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Default="00795C4B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21169B" w:rsidRDefault="00795C4B" w:rsidP="00D45EC1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审批号：</w:t>
      </w:r>
      <w:r w:rsidR="007071BE">
        <w:rPr>
          <w:rFonts w:eastAsia="宋体" w:hint="eastAsia"/>
          <w:color w:val="000000"/>
          <w:sz w:val="24"/>
          <w:szCs w:val="24"/>
        </w:rPr>
        <w:t>岳港环评</w:t>
      </w:r>
      <w:r>
        <w:rPr>
          <w:rFonts w:eastAsia="宋体" w:hint="eastAsia"/>
          <w:color w:val="000000"/>
          <w:sz w:val="24"/>
          <w:szCs w:val="24"/>
        </w:rPr>
        <w:t>〔</w:t>
      </w:r>
      <w:r w:rsidR="007071BE">
        <w:rPr>
          <w:rFonts w:eastAsia="宋体" w:hint="eastAsia"/>
          <w:color w:val="000000"/>
          <w:sz w:val="24"/>
          <w:szCs w:val="24"/>
        </w:rPr>
        <w:t>2022</w:t>
      </w:r>
      <w:r>
        <w:rPr>
          <w:rFonts w:eastAsia="宋体" w:hint="eastAsia"/>
          <w:color w:val="000000"/>
          <w:sz w:val="24"/>
          <w:szCs w:val="24"/>
        </w:rPr>
        <w:t>〕</w:t>
      </w:r>
      <w:r w:rsidR="00D45EC1">
        <w:rPr>
          <w:rFonts w:eastAsia="宋体" w:hint="eastAsia"/>
          <w:color w:val="000000"/>
          <w:sz w:val="24"/>
          <w:szCs w:val="24"/>
        </w:rPr>
        <w:t>21</w:t>
      </w:r>
      <w:r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455"/>
        <w:gridCol w:w="2291"/>
        <w:gridCol w:w="2178"/>
      </w:tblGrid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CE325C" w:rsidP="00CE325C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E325C">
              <w:rPr>
                <w:rFonts w:hint="eastAsia"/>
                <w:color w:val="000000"/>
                <w:sz w:val="24"/>
                <w:szCs w:val="24"/>
              </w:rPr>
              <w:t>岳阳恒阳化工储运有限公司岳阳恒阳化工储运项目（二期）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rFonts w:hint="eastAsia"/>
                <w:color w:val="000000"/>
                <w:sz w:val="24"/>
                <w:szCs w:val="24"/>
              </w:rPr>
              <w:t>岳阳市新港区材料产业区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占地（建筑、营业）面积（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color w:val="000000"/>
                <w:sz w:val="24"/>
                <w:szCs w:val="24"/>
              </w:rPr>
              <w:t>135742.71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CE325C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E325C">
              <w:rPr>
                <w:rFonts w:hint="eastAsia"/>
                <w:color w:val="000000"/>
                <w:sz w:val="24"/>
                <w:szCs w:val="24"/>
              </w:rPr>
              <w:t>岳阳恒阳化工储运有限公司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rFonts w:hint="eastAsia"/>
                <w:color w:val="000000"/>
                <w:sz w:val="24"/>
                <w:szCs w:val="24"/>
              </w:rPr>
              <w:t xml:space="preserve">G5942 </w:t>
            </w:r>
            <w:r w:rsidRPr="00D3099A">
              <w:rPr>
                <w:rFonts w:hint="eastAsia"/>
                <w:color w:val="000000"/>
                <w:sz w:val="24"/>
                <w:szCs w:val="24"/>
              </w:rPr>
              <w:t>危险化学品仓储</w:t>
            </w:r>
          </w:p>
        </w:tc>
      </w:tr>
      <w:tr w:rsidR="0021169B">
        <w:trPr>
          <w:trHeight w:val="600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rFonts w:hint="eastAsia"/>
                <w:color w:val="000000"/>
                <w:sz w:val="24"/>
                <w:szCs w:val="24"/>
              </w:rPr>
              <w:t>蔡明胜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color w:val="000000"/>
                <w:sz w:val="24"/>
                <w:szCs w:val="24"/>
              </w:rPr>
              <w:t>13617303222</w:t>
            </w:r>
          </w:p>
        </w:tc>
      </w:tr>
      <w:tr w:rsidR="0021169B">
        <w:trPr>
          <w:trHeight w:val="559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3099A">
              <w:rPr>
                <w:color w:val="000000"/>
                <w:sz w:val="24"/>
                <w:szCs w:val="24"/>
              </w:rPr>
              <w:t>18006.79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环保投资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D3099A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686</w:t>
            </w:r>
          </w:p>
        </w:tc>
      </w:tr>
      <w:tr w:rsidR="0021169B">
        <w:trPr>
          <w:trHeight w:val="1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该项目符合《关于支持中国（湖南）自由贸易试验区建设的意见》（湘环发〔</w:t>
            </w: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sz w:val="24"/>
                <w:szCs w:val="24"/>
              </w:rPr>
              <w:t>〕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color w:val="000000"/>
                <w:sz w:val="24"/>
                <w:szCs w:val="24"/>
              </w:rPr>
              <w:t>号）一、优化生态环境行政许可服务（四）简化生态环境行政许可流程。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169B">
        <w:trPr>
          <w:trHeight w:val="2552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858" w:rsidRDefault="00D3099A" w:rsidP="00817FD6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CE325C">
              <w:rPr>
                <w:rFonts w:hint="eastAsia"/>
                <w:color w:val="000000"/>
                <w:sz w:val="24"/>
                <w:szCs w:val="24"/>
              </w:rPr>
              <w:t>岳阳恒阳化工储运有限公司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拟投资</w:t>
            </w:r>
            <w:r w:rsidRPr="00D3099A">
              <w:rPr>
                <w:color w:val="000000"/>
                <w:sz w:val="24"/>
                <w:szCs w:val="24"/>
              </w:rPr>
              <w:t>18006.79</w:t>
            </w:r>
            <w:r>
              <w:rPr>
                <w:rFonts w:hint="eastAsia"/>
                <w:color w:val="000000"/>
                <w:sz w:val="24"/>
                <w:szCs w:val="24"/>
              </w:rPr>
              <w:t>万元，</w:t>
            </w:r>
            <w:r w:rsidR="00735541">
              <w:rPr>
                <w:rFonts w:hint="eastAsia"/>
                <w:color w:val="000000"/>
                <w:sz w:val="24"/>
                <w:szCs w:val="24"/>
              </w:rPr>
              <w:t>建设化工储运</w:t>
            </w:r>
            <w:r w:rsidR="00255627">
              <w:rPr>
                <w:rFonts w:hint="eastAsia"/>
                <w:color w:val="000000"/>
                <w:sz w:val="24"/>
                <w:szCs w:val="24"/>
              </w:rPr>
              <w:t>二期</w:t>
            </w:r>
            <w:r w:rsidR="00735541">
              <w:rPr>
                <w:rFonts w:hint="eastAsia"/>
                <w:color w:val="000000"/>
                <w:sz w:val="24"/>
                <w:szCs w:val="24"/>
              </w:rPr>
              <w:t>项目。</w:t>
            </w:r>
            <w:r w:rsidR="0023237E">
              <w:rPr>
                <w:rFonts w:hint="eastAsia"/>
                <w:color w:val="000000"/>
                <w:sz w:val="24"/>
                <w:szCs w:val="24"/>
              </w:rPr>
              <w:t>建设内容包括：</w:t>
            </w:r>
            <w:r w:rsidR="009B05AF" w:rsidRPr="009B05AF">
              <w:rPr>
                <w:rFonts w:hint="eastAsia"/>
                <w:color w:val="000000"/>
                <w:sz w:val="24"/>
                <w:szCs w:val="24"/>
              </w:rPr>
              <w:t>储罐区（</w:t>
            </w:r>
            <w:r w:rsidR="00817FD6">
              <w:rPr>
                <w:rFonts w:hint="eastAsia"/>
                <w:color w:val="000000"/>
                <w:sz w:val="24"/>
                <w:szCs w:val="24"/>
              </w:rPr>
              <w:t>四个</w:t>
            </w:r>
            <w:r w:rsidR="00795B14" w:rsidRPr="00795B14">
              <w:rPr>
                <w:rFonts w:hint="eastAsia"/>
                <w:color w:val="000000"/>
                <w:sz w:val="24"/>
                <w:szCs w:val="24"/>
              </w:rPr>
              <w:t>罐组</w:t>
            </w:r>
            <w:r w:rsidR="00817FD6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1C30A6" w:rsidRPr="001C30A6">
              <w:rPr>
                <w:rFonts w:hint="eastAsia"/>
                <w:color w:val="000000"/>
                <w:sz w:val="24"/>
                <w:szCs w:val="24"/>
              </w:rPr>
              <w:t>共计</w:t>
            </w:r>
            <w:r w:rsidR="001C30A6" w:rsidRPr="001C30A6">
              <w:rPr>
                <w:rFonts w:hint="eastAsia"/>
                <w:color w:val="000000"/>
                <w:sz w:val="24"/>
                <w:szCs w:val="24"/>
              </w:rPr>
              <w:t xml:space="preserve"> 32 </w:t>
            </w:r>
            <w:r w:rsidR="001C30A6" w:rsidRPr="001C30A6">
              <w:rPr>
                <w:rFonts w:hint="eastAsia"/>
                <w:color w:val="000000"/>
                <w:sz w:val="24"/>
                <w:szCs w:val="24"/>
              </w:rPr>
              <w:t>座储罐</w:t>
            </w:r>
            <w:r w:rsidR="001C30A6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795B14" w:rsidRPr="009B05AF">
              <w:rPr>
                <w:rFonts w:hint="eastAsia"/>
                <w:color w:val="000000"/>
                <w:sz w:val="24"/>
                <w:szCs w:val="24"/>
              </w:rPr>
              <w:t>罐容</w:t>
            </w:r>
            <w:r w:rsidR="00795B14">
              <w:rPr>
                <w:rFonts w:hint="eastAsia"/>
                <w:color w:val="000000"/>
                <w:sz w:val="24"/>
                <w:szCs w:val="24"/>
              </w:rPr>
              <w:t>共</w:t>
            </w:r>
            <w:r w:rsidR="00795B14" w:rsidRPr="009B05AF">
              <w:rPr>
                <w:rFonts w:hint="eastAsia"/>
                <w:color w:val="000000"/>
                <w:sz w:val="24"/>
                <w:szCs w:val="24"/>
              </w:rPr>
              <w:t>9.2</w:t>
            </w:r>
            <w:r w:rsidR="00795B14" w:rsidRPr="009B05AF">
              <w:rPr>
                <w:rFonts w:hint="eastAsia"/>
                <w:color w:val="000000"/>
                <w:sz w:val="24"/>
                <w:szCs w:val="24"/>
              </w:rPr>
              <w:t>万</w:t>
            </w:r>
            <w:r w:rsidR="00795B14" w:rsidRPr="009B05AF">
              <w:rPr>
                <w:rFonts w:hint="eastAsia"/>
                <w:color w:val="000000"/>
                <w:sz w:val="24"/>
                <w:szCs w:val="24"/>
              </w:rPr>
              <w:t>m</w:t>
            </w:r>
            <w:r w:rsidR="00795B14" w:rsidRPr="009B05AF">
              <w:rPr>
                <w:rFonts w:hint="eastAsia"/>
                <w:color w:val="000000"/>
                <w:sz w:val="24"/>
                <w:szCs w:val="24"/>
                <w:vertAlign w:val="superscript"/>
              </w:rPr>
              <w:t>3</w:t>
            </w:r>
            <w:r w:rsidR="00DF613F">
              <w:rPr>
                <w:rFonts w:hint="eastAsia"/>
                <w:color w:val="000000"/>
                <w:sz w:val="24"/>
                <w:szCs w:val="24"/>
              </w:rPr>
              <w:t>）、装卸车站台、泵房、工艺管道等生产性设施，以及</w:t>
            </w:r>
            <w:r w:rsidR="009B05AF" w:rsidRPr="009B05AF">
              <w:rPr>
                <w:rFonts w:hint="eastAsia"/>
                <w:color w:val="000000"/>
                <w:sz w:val="24"/>
                <w:szCs w:val="24"/>
              </w:rPr>
              <w:t>消防系统、自控系统、给排水、变电所、尾气回收处理装置等辅助性设施</w:t>
            </w:r>
            <w:r w:rsidR="00DF613F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6E284D">
              <w:rPr>
                <w:rFonts w:hint="eastAsia"/>
                <w:color w:val="000000"/>
                <w:sz w:val="24"/>
                <w:szCs w:val="24"/>
              </w:rPr>
              <w:t>储罐区化学品种类不新增，</w:t>
            </w:r>
            <w:r w:rsidR="005C0549">
              <w:rPr>
                <w:rFonts w:hint="eastAsia"/>
                <w:color w:val="000000"/>
                <w:sz w:val="24"/>
                <w:szCs w:val="24"/>
              </w:rPr>
              <w:t>与一期一致。</w:t>
            </w:r>
          </w:p>
        </w:tc>
      </w:tr>
      <w:tr w:rsidR="0021169B" w:rsidTr="00591977">
        <w:trPr>
          <w:trHeight w:val="365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9B" w:rsidRDefault="0021169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该</w:t>
            </w:r>
            <w:r>
              <w:rPr>
                <w:rFonts w:hint="eastAsia"/>
                <w:color w:val="000000"/>
                <w:sz w:val="24"/>
                <w:szCs w:val="24"/>
              </w:rPr>
              <w:t>工程</w:t>
            </w:r>
            <w:r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岳阳市</w:t>
            </w:r>
            <w:r>
              <w:rPr>
                <w:color w:val="000000"/>
                <w:sz w:val="24"/>
                <w:szCs w:val="24"/>
              </w:rPr>
              <w:t>生态环境局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C854D4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>年</w:t>
            </w:r>
            <w:r w:rsidR="001E13A4"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月</w:t>
            </w:r>
            <w:r w:rsidR="00C910B0"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</w:p>
          <w:p w:rsidR="0021169B" w:rsidRPr="008F1D9C" w:rsidRDefault="0021169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21169B" w:rsidRDefault="0021169B">
      <w:bookmarkStart w:id="0" w:name="_GoBack"/>
      <w:bookmarkEnd w:id="0"/>
    </w:p>
    <w:sectPr w:rsidR="0021169B" w:rsidSect="0021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B1" w:rsidRDefault="001236B1" w:rsidP="007071BE">
      <w:r>
        <w:separator/>
      </w:r>
    </w:p>
  </w:endnote>
  <w:endnote w:type="continuationSeparator" w:id="1">
    <w:p w:rsidR="001236B1" w:rsidRDefault="001236B1" w:rsidP="007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B1" w:rsidRDefault="001236B1" w:rsidP="007071BE">
      <w:r>
        <w:separator/>
      </w:r>
    </w:p>
  </w:footnote>
  <w:footnote w:type="continuationSeparator" w:id="1">
    <w:p w:rsidR="001236B1" w:rsidRDefault="001236B1" w:rsidP="0070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zJhN2FlOWY4NmRhNmMzZDRmZTdkYzRkZTIxZmQifQ=="/>
  </w:docVars>
  <w:rsids>
    <w:rsidRoot w:val="003F3604"/>
    <w:rsid w:val="00017506"/>
    <w:rsid w:val="00025349"/>
    <w:rsid w:val="0003405A"/>
    <w:rsid w:val="00041BDA"/>
    <w:rsid w:val="00060E11"/>
    <w:rsid w:val="000649E1"/>
    <w:rsid w:val="000668F9"/>
    <w:rsid w:val="000735C3"/>
    <w:rsid w:val="0008113E"/>
    <w:rsid w:val="000868A8"/>
    <w:rsid w:val="00087240"/>
    <w:rsid w:val="000907F1"/>
    <w:rsid w:val="000C1204"/>
    <w:rsid w:val="000E0C56"/>
    <w:rsid w:val="000E1769"/>
    <w:rsid w:val="000E6728"/>
    <w:rsid w:val="000F7087"/>
    <w:rsid w:val="00103750"/>
    <w:rsid w:val="001236B1"/>
    <w:rsid w:val="001350BA"/>
    <w:rsid w:val="00135382"/>
    <w:rsid w:val="00140B77"/>
    <w:rsid w:val="0014405C"/>
    <w:rsid w:val="00155F37"/>
    <w:rsid w:val="001723D9"/>
    <w:rsid w:val="00177461"/>
    <w:rsid w:val="001C30A6"/>
    <w:rsid w:val="001C3D1F"/>
    <w:rsid w:val="001C6A78"/>
    <w:rsid w:val="001D379D"/>
    <w:rsid w:val="001E13A4"/>
    <w:rsid w:val="001F728A"/>
    <w:rsid w:val="002028E4"/>
    <w:rsid w:val="00202C2E"/>
    <w:rsid w:val="0021169B"/>
    <w:rsid w:val="0021783A"/>
    <w:rsid w:val="0023237E"/>
    <w:rsid w:val="002378ED"/>
    <w:rsid w:val="002425CD"/>
    <w:rsid w:val="00255627"/>
    <w:rsid w:val="00262356"/>
    <w:rsid w:val="00272C45"/>
    <w:rsid w:val="002B04FB"/>
    <w:rsid w:val="002C3DB8"/>
    <w:rsid w:val="002D6F11"/>
    <w:rsid w:val="002E2521"/>
    <w:rsid w:val="002F2EF3"/>
    <w:rsid w:val="002F3C24"/>
    <w:rsid w:val="00322233"/>
    <w:rsid w:val="00323B39"/>
    <w:rsid w:val="00355637"/>
    <w:rsid w:val="00367961"/>
    <w:rsid w:val="00370B90"/>
    <w:rsid w:val="0037164A"/>
    <w:rsid w:val="00393DA2"/>
    <w:rsid w:val="003C60D0"/>
    <w:rsid w:val="003D0812"/>
    <w:rsid w:val="003F3604"/>
    <w:rsid w:val="00410A32"/>
    <w:rsid w:val="00431297"/>
    <w:rsid w:val="00444D34"/>
    <w:rsid w:val="00452DF2"/>
    <w:rsid w:val="004610C8"/>
    <w:rsid w:val="00474F20"/>
    <w:rsid w:val="00483241"/>
    <w:rsid w:val="0049793E"/>
    <w:rsid w:val="004A028C"/>
    <w:rsid w:val="004B09B3"/>
    <w:rsid w:val="004E61AE"/>
    <w:rsid w:val="0050022C"/>
    <w:rsid w:val="00510E70"/>
    <w:rsid w:val="005239C8"/>
    <w:rsid w:val="0057080C"/>
    <w:rsid w:val="00573FFF"/>
    <w:rsid w:val="00591977"/>
    <w:rsid w:val="005A0F9C"/>
    <w:rsid w:val="005A71BD"/>
    <w:rsid w:val="005B0C7E"/>
    <w:rsid w:val="005C0549"/>
    <w:rsid w:val="005D1E38"/>
    <w:rsid w:val="005E3C77"/>
    <w:rsid w:val="005E6FD8"/>
    <w:rsid w:val="00620802"/>
    <w:rsid w:val="006229D7"/>
    <w:rsid w:val="00647854"/>
    <w:rsid w:val="006608A5"/>
    <w:rsid w:val="006624C9"/>
    <w:rsid w:val="006627C6"/>
    <w:rsid w:val="00683F93"/>
    <w:rsid w:val="006950DE"/>
    <w:rsid w:val="006A4E1D"/>
    <w:rsid w:val="006A6C3D"/>
    <w:rsid w:val="006D4569"/>
    <w:rsid w:val="006E284D"/>
    <w:rsid w:val="006F21A2"/>
    <w:rsid w:val="007071BE"/>
    <w:rsid w:val="00711D09"/>
    <w:rsid w:val="00717858"/>
    <w:rsid w:val="007205C1"/>
    <w:rsid w:val="00735541"/>
    <w:rsid w:val="00751FF1"/>
    <w:rsid w:val="00757AF8"/>
    <w:rsid w:val="00771BAE"/>
    <w:rsid w:val="007846D9"/>
    <w:rsid w:val="00795B14"/>
    <w:rsid w:val="00795C4B"/>
    <w:rsid w:val="007B47E1"/>
    <w:rsid w:val="007C02BD"/>
    <w:rsid w:val="007F00D4"/>
    <w:rsid w:val="007F0D79"/>
    <w:rsid w:val="00817FD6"/>
    <w:rsid w:val="0082250C"/>
    <w:rsid w:val="00841539"/>
    <w:rsid w:val="0085586D"/>
    <w:rsid w:val="00861C03"/>
    <w:rsid w:val="0086257E"/>
    <w:rsid w:val="00875211"/>
    <w:rsid w:val="00883673"/>
    <w:rsid w:val="008A173B"/>
    <w:rsid w:val="008C1CCA"/>
    <w:rsid w:val="008C361A"/>
    <w:rsid w:val="008C4288"/>
    <w:rsid w:val="008E6F06"/>
    <w:rsid w:val="008F1D9C"/>
    <w:rsid w:val="00917A47"/>
    <w:rsid w:val="009507E0"/>
    <w:rsid w:val="0096001D"/>
    <w:rsid w:val="009933A8"/>
    <w:rsid w:val="009A1E28"/>
    <w:rsid w:val="009B05AF"/>
    <w:rsid w:val="009D1B49"/>
    <w:rsid w:val="00A124BE"/>
    <w:rsid w:val="00A152B4"/>
    <w:rsid w:val="00A34E76"/>
    <w:rsid w:val="00A60D5B"/>
    <w:rsid w:val="00A63444"/>
    <w:rsid w:val="00A66919"/>
    <w:rsid w:val="00A73DD8"/>
    <w:rsid w:val="00A83F33"/>
    <w:rsid w:val="00A85FC6"/>
    <w:rsid w:val="00AA6740"/>
    <w:rsid w:val="00AE1096"/>
    <w:rsid w:val="00AF3AE0"/>
    <w:rsid w:val="00B12497"/>
    <w:rsid w:val="00B25378"/>
    <w:rsid w:val="00B407C6"/>
    <w:rsid w:val="00B70AC6"/>
    <w:rsid w:val="00B76681"/>
    <w:rsid w:val="00B87E42"/>
    <w:rsid w:val="00B87EF6"/>
    <w:rsid w:val="00BA6878"/>
    <w:rsid w:val="00BA7E56"/>
    <w:rsid w:val="00BB189C"/>
    <w:rsid w:val="00BB31F3"/>
    <w:rsid w:val="00BD030D"/>
    <w:rsid w:val="00BD528E"/>
    <w:rsid w:val="00C327BC"/>
    <w:rsid w:val="00C3484D"/>
    <w:rsid w:val="00C466EA"/>
    <w:rsid w:val="00C475F6"/>
    <w:rsid w:val="00C63E25"/>
    <w:rsid w:val="00C705AB"/>
    <w:rsid w:val="00C854D4"/>
    <w:rsid w:val="00C86D9C"/>
    <w:rsid w:val="00C910B0"/>
    <w:rsid w:val="00C94A14"/>
    <w:rsid w:val="00CC5913"/>
    <w:rsid w:val="00CE325C"/>
    <w:rsid w:val="00D03D63"/>
    <w:rsid w:val="00D10B4F"/>
    <w:rsid w:val="00D23D31"/>
    <w:rsid w:val="00D305F7"/>
    <w:rsid w:val="00D3099A"/>
    <w:rsid w:val="00D45EC1"/>
    <w:rsid w:val="00D803F6"/>
    <w:rsid w:val="00D811E8"/>
    <w:rsid w:val="00D975ED"/>
    <w:rsid w:val="00DA6FD4"/>
    <w:rsid w:val="00DC3A08"/>
    <w:rsid w:val="00DC79BD"/>
    <w:rsid w:val="00DE7D85"/>
    <w:rsid w:val="00DF613F"/>
    <w:rsid w:val="00E10D89"/>
    <w:rsid w:val="00E319E7"/>
    <w:rsid w:val="00E31ED6"/>
    <w:rsid w:val="00E3597B"/>
    <w:rsid w:val="00E514CA"/>
    <w:rsid w:val="00E730DD"/>
    <w:rsid w:val="00E74B62"/>
    <w:rsid w:val="00E84D0F"/>
    <w:rsid w:val="00E91872"/>
    <w:rsid w:val="00E95D24"/>
    <w:rsid w:val="00EA12F1"/>
    <w:rsid w:val="00EA325E"/>
    <w:rsid w:val="00EC4010"/>
    <w:rsid w:val="00EE19E2"/>
    <w:rsid w:val="00EF0D10"/>
    <w:rsid w:val="00EF4D35"/>
    <w:rsid w:val="00EF604D"/>
    <w:rsid w:val="00F27679"/>
    <w:rsid w:val="00F540E5"/>
    <w:rsid w:val="00F67A2D"/>
    <w:rsid w:val="00F74331"/>
    <w:rsid w:val="00F81A40"/>
    <w:rsid w:val="00FA1296"/>
    <w:rsid w:val="00FA5AB9"/>
    <w:rsid w:val="00FC196B"/>
    <w:rsid w:val="00FC270D"/>
    <w:rsid w:val="00FC56CF"/>
    <w:rsid w:val="00FF3169"/>
    <w:rsid w:val="26B71848"/>
    <w:rsid w:val="365D058A"/>
    <w:rsid w:val="3B7363DB"/>
    <w:rsid w:val="4BA3718A"/>
    <w:rsid w:val="5EC45A3B"/>
    <w:rsid w:val="6A68148F"/>
    <w:rsid w:val="798B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16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钱金辉</dc:creator>
  <cp:lastModifiedBy>Administrator</cp:lastModifiedBy>
  <cp:revision>174</cp:revision>
  <cp:lastPrinted>2022-07-18T07:45:00Z</cp:lastPrinted>
  <dcterms:created xsi:type="dcterms:W3CDTF">2020-06-08T01:16:00Z</dcterms:created>
  <dcterms:modified xsi:type="dcterms:W3CDTF">2022-12-30T09:32:00Z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759183971B2E4725A451DE006D5DA48B</vt:lpwstr>
  </property>
</Properties>
</file>