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</w:t>
      </w:r>
      <w:r>
        <w:rPr>
          <w:rFonts w:hint="eastAsia" w:ascii="黑体" w:hAnsi="黑体" w:eastAsia="黑体" w:cs="宋体"/>
          <w:sz w:val="32"/>
          <w:szCs w:val="32"/>
          <w:lang w:eastAsia="zh-CN"/>
        </w:rPr>
        <w:t>件</w:t>
      </w:r>
      <w:r>
        <w:rPr>
          <w:rFonts w:ascii="黑体" w:hAnsi="黑体" w:eastAsia="黑体" w:cs="宋体"/>
          <w:sz w:val="32"/>
          <w:szCs w:val="32"/>
        </w:rPr>
        <w:t>1</w:t>
      </w:r>
    </w:p>
    <w:p>
      <w:pPr>
        <w:shd w:val="clear" w:color="auto" w:fill="FFFFFF"/>
        <w:spacing w:line="6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湖南城陵矶新港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</w:t>
      </w:r>
      <w:r>
        <w:rPr>
          <w:rFonts w:ascii="方正小标宋简体" w:hAnsi="宋体" w:eastAsia="方正小标宋简体" w:cs="宋体"/>
          <w:sz w:val="44"/>
          <w:szCs w:val="44"/>
        </w:rPr>
        <w:t>2022</w:t>
      </w:r>
      <w:r>
        <w:rPr>
          <w:rFonts w:hint="eastAsia" w:ascii="方正小标宋简体" w:hAnsi="宋体" w:eastAsia="方正小标宋简体" w:cs="宋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社会招聘</w:t>
      </w:r>
      <w:r>
        <w:rPr>
          <w:rFonts w:hint="eastAsia" w:ascii="方正小标宋简体" w:hAnsi="宋体" w:eastAsia="方正小标宋简体" w:cs="宋体"/>
          <w:sz w:val="44"/>
          <w:szCs w:val="44"/>
        </w:rPr>
        <w:t>工作人员岗位表</w:t>
      </w:r>
    </w:p>
    <w:p>
      <w:pPr>
        <w:shd w:val="clear" w:color="auto" w:fill="FFFFFF"/>
        <w:jc w:val="center"/>
        <w:rPr>
          <w:rFonts w:ascii="宋体" w:cs="宋体"/>
          <w:sz w:val="24"/>
        </w:rPr>
      </w:pPr>
    </w:p>
    <w:tbl>
      <w:tblPr>
        <w:tblStyle w:val="8"/>
        <w:tblW w:w="163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57" w:type="dxa"/>
          <w:left w:w="0" w:type="dxa"/>
          <w:bottom w:w="57" w:type="dxa"/>
          <w:right w:w="0" w:type="dxa"/>
        </w:tblCellMar>
      </w:tblPr>
      <w:tblGrid>
        <w:gridCol w:w="419"/>
        <w:gridCol w:w="1420"/>
        <w:gridCol w:w="1378"/>
        <w:gridCol w:w="637"/>
        <w:gridCol w:w="636"/>
        <w:gridCol w:w="920"/>
        <w:gridCol w:w="1127"/>
        <w:gridCol w:w="1887"/>
        <w:gridCol w:w="5507"/>
        <w:gridCol w:w="1189"/>
        <w:gridCol w:w="11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20" w:hRule="atLeast"/>
          <w:tblHeader/>
          <w:jc w:val="center"/>
        </w:trPr>
        <w:tc>
          <w:tcPr>
            <w:tcW w:w="4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序</w:t>
            </w:r>
          </w:p>
          <w:p>
            <w:pPr>
              <w:jc w:val="center"/>
              <w:textAlignment w:val="center"/>
              <w:rPr>
                <w:rFonts w:asci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号</w:t>
            </w:r>
          </w:p>
        </w:tc>
        <w:tc>
          <w:tcPr>
            <w:tcW w:w="14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用人单位</w:t>
            </w:r>
          </w:p>
        </w:tc>
        <w:tc>
          <w:tcPr>
            <w:tcW w:w="1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岗位名称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需求</w:t>
            </w:r>
          </w:p>
          <w:p>
            <w:pPr>
              <w:jc w:val="center"/>
              <w:textAlignment w:val="center"/>
              <w:rPr>
                <w:rFonts w:asci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人数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性别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年　龄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最低学历</w:t>
            </w:r>
          </w:p>
          <w:p>
            <w:pPr>
              <w:jc w:val="center"/>
              <w:textAlignment w:val="center"/>
              <w:rPr>
                <w:rFonts w:asci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学位</w:t>
            </w:r>
          </w:p>
        </w:tc>
        <w:tc>
          <w:tcPr>
            <w:tcW w:w="1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专　业</w:t>
            </w:r>
          </w:p>
        </w:tc>
        <w:tc>
          <w:tcPr>
            <w:tcW w:w="5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其　他　要　求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综合年薪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黑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4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</w:t>
            </w:r>
          </w:p>
        </w:tc>
        <w:tc>
          <w:tcPr>
            <w:tcW w:w="14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综合管理部</w:t>
            </w:r>
          </w:p>
        </w:tc>
        <w:tc>
          <w:tcPr>
            <w:tcW w:w="1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文字综合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适合男性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30</w:t>
            </w:r>
            <w:r>
              <w:rPr>
                <w:rFonts w:hint="eastAsia" w:ascii="宋体" w:hAnsi="宋体" w:cs="仿宋_GB2312"/>
                <w:sz w:val="24"/>
              </w:rPr>
              <w:t>岁</w:t>
            </w:r>
          </w:p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以下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本科</w:t>
            </w:r>
          </w:p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(</w:t>
            </w:r>
            <w:r>
              <w:rPr>
                <w:rFonts w:hint="eastAsia" w:ascii="宋体" w:hAnsi="宋体" w:cs="仿宋_GB2312"/>
                <w:sz w:val="24"/>
              </w:rPr>
              <w:t>学士</w:t>
            </w:r>
            <w:r>
              <w:rPr>
                <w:rFonts w:ascii="宋体" w:hAnsi="宋体" w:cs="仿宋_GB2312"/>
                <w:sz w:val="24"/>
              </w:rPr>
              <w:t>)</w:t>
            </w:r>
          </w:p>
        </w:tc>
        <w:tc>
          <w:tcPr>
            <w:tcW w:w="1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不限</w:t>
            </w:r>
          </w:p>
        </w:tc>
        <w:tc>
          <w:tcPr>
            <w:tcW w:w="5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312"/>
              </w:tabs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1.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具有</w:t>
            </w:r>
            <w:r>
              <w:rPr>
                <w:rFonts w:ascii="宋体" w:hAnsi="宋体" w:cs="仿宋"/>
                <w:color w:val="000000"/>
                <w:sz w:val="24"/>
              </w:rPr>
              <w:t>2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年以上机关事业单位或国有企业文稿写作经历；</w:t>
            </w:r>
          </w:p>
          <w:p>
            <w:pPr>
              <w:tabs>
                <w:tab w:val="left" w:pos="312"/>
              </w:tabs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2.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具有</w:t>
            </w:r>
            <w:r>
              <w:rPr>
                <w:rFonts w:ascii="宋体" w:hAnsi="宋体" w:cs="仿宋"/>
                <w:color w:val="000000"/>
                <w:sz w:val="24"/>
              </w:rPr>
              <w:t>5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年以上文字综合工作或条件特别优秀的年龄可放宽到</w:t>
            </w:r>
            <w:r>
              <w:rPr>
                <w:rFonts w:ascii="宋体" w:hAnsi="宋体" w:cs="仿宋"/>
                <w:color w:val="000000"/>
                <w:sz w:val="24"/>
              </w:rPr>
              <w:t>35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岁以下；</w:t>
            </w:r>
          </w:p>
          <w:p>
            <w:pPr>
              <w:tabs>
                <w:tab w:val="left" w:pos="312"/>
              </w:tabs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3.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研究生</w:t>
            </w:r>
            <w:r>
              <w:rPr>
                <w:rFonts w:ascii="宋体" w:hAnsi="宋体" w:cs="仿宋"/>
                <w:color w:val="000000"/>
                <w:sz w:val="24"/>
              </w:rPr>
              <w:t>(</w:t>
            </w:r>
            <w:r>
              <w:rPr>
                <w:rFonts w:hint="eastAsia" w:ascii="宋体" w:hAnsi="宋体" w:cs="仿宋"/>
                <w:color w:val="000000"/>
                <w:sz w:val="24"/>
              </w:rPr>
              <w:t>硕士</w:t>
            </w:r>
            <w:r>
              <w:rPr>
                <w:rFonts w:ascii="宋体" w:hAnsi="宋体" w:cs="仿宋"/>
                <w:color w:val="000000"/>
                <w:sz w:val="24"/>
              </w:rPr>
              <w:t>)</w:t>
            </w:r>
            <w:r>
              <w:rPr>
                <w:rFonts w:hint="eastAsia" w:ascii="宋体" w:hAnsi="宋体" w:cs="仿宋"/>
                <w:color w:val="000000"/>
                <w:sz w:val="24"/>
              </w:rPr>
              <w:t>优先考虑。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8-14</w:t>
            </w:r>
            <w:r>
              <w:rPr>
                <w:rFonts w:hint="eastAsia" w:ascii="宋体" w:hAnsi="宋体" w:cs="仿宋_GB2312"/>
                <w:sz w:val="24"/>
              </w:rPr>
              <w:t>万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4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</w:t>
            </w:r>
          </w:p>
        </w:tc>
        <w:tc>
          <w:tcPr>
            <w:tcW w:w="14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党群工作部</w:t>
            </w:r>
          </w:p>
        </w:tc>
        <w:tc>
          <w:tcPr>
            <w:tcW w:w="1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党建专员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不限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30</w:t>
            </w:r>
            <w:r>
              <w:rPr>
                <w:rFonts w:hint="eastAsia" w:ascii="宋体" w:hAnsi="宋体" w:cs="仿宋_GB2312"/>
                <w:sz w:val="24"/>
              </w:rPr>
              <w:t>岁</w:t>
            </w:r>
          </w:p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以下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研究生</w:t>
            </w:r>
          </w:p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(</w:t>
            </w:r>
            <w:r>
              <w:rPr>
                <w:rFonts w:hint="eastAsia" w:ascii="宋体" w:hAnsi="宋体" w:cs="仿宋_GB2312"/>
                <w:sz w:val="24"/>
              </w:rPr>
              <w:t>硕士</w:t>
            </w:r>
            <w:r>
              <w:rPr>
                <w:rFonts w:ascii="宋体" w:hAnsi="宋体" w:cs="仿宋_GB2312"/>
                <w:sz w:val="24"/>
              </w:rPr>
              <w:t>)</w:t>
            </w:r>
          </w:p>
        </w:tc>
        <w:tc>
          <w:tcPr>
            <w:tcW w:w="1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不限</w:t>
            </w:r>
          </w:p>
        </w:tc>
        <w:tc>
          <w:tcPr>
            <w:tcW w:w="5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1.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中共党员；</w:t>
            </w:r>
          </w:p>
          <w:p>
            <w:pPr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2.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具有党务工作经验或机关事业单位、国有企业文稿写作经历优先；</w:t>
            </w:r>
          </w:p>
          <w:p>
            <w:pPr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3.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具有</w:t>
            </w:r>
            <w:r>
              <w:rPr>
                <w:rFonts w:ascii="宋体" w:hAnsi="宋体" w:cs="仿宋"/>
                <w:color w:val="000000"/>
                <w:sz w:val="24"/>
              </w:rPr>
              <w:t>2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年以上文字综合工作经历的年龄可放宽到</w:t>
            </w:r>
            <w:r>
              <w:rPr>
                <w:rFonts w:ascii="宋体" w:hAnsi="宋体" w:cs="仿宋"/>
                <w:color w:val="000000"/>
                <w:sz w:val="24"/>
              </w:rPr>
              <w:t>35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岁以下，学历放宽至本科</w:t>
            </w:r>
            <w:r>
              <w:rPr>
                <w:rFonts w:ascii="宋体" w:hAnsi="宋体" w:cs="仿宋"/>
                <w:color w:val="000000"/>
                <w:sz w:val="24"/>
              </w:rPr>
              <w:t>(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学士</w:t>
            </w:r>
            <w:r>
              <w:rPr>
                <w:rFonts w:ascii="宋体" w:hAnsi="宋体" w:cs="仿宋"/>
                <w:color w:val="000000"/>
                <w:sz w:val="24"/>
              </w:rPr>
              <w:t>)</w:t>
            </w:r>
            <w:r>
              <w:rPr>
                <w:rFonts w:hint="eastAsia" w:ascii="宋体" w:hAnsi="宋体" w:cs="仿宋"/>
                <w:color w:val="000000"/>
                <w:sz w:val="24"/>
              </w:rPr>
              <w:t>。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8-14</w:t>
            </w:r>
            <w:r>
              <w:rPr>
                <w:rFonts w:hint="eastAsia" w:ascii="宋体" w:hAnsi="宋体" w:cs="仿宋_GB2312"/>
                <w:sz w:val="24"/>
              </w:rPr>
              <w:t>万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4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3</w:t>
            </w:r>
          </w:p>
        </w:tc>
        <w:tc>
          <w:tcPr>
            <w:tcW w:w="142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开发建设部</w:t>
            </w:r>
          </w:p>
        </w:tc>
        <w:tc>
          <w:tcPr>
            <w:tcW w:w="1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工程管理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适合男性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35</w:t>
            </w:r>
            <w:r>
              <w:rPr>
                <w:rFonts w:hint="eastAsia" w:ascii="宋体" w:hAnsi="宋体" w:cs="仿宋_GB2312"/>
                <w:sz w:val="24"/>
              </w:rPr>
              <w:t>岁</w:t>
            </w:r>
          </w:p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以下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本科</w:t>
            </w:r>
          </w:p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(</w:t>
            </w:r>
            <w:r>
              <w:rPr>
                <w:rFonts w:hint="eastAsia" w:ascii="宋体" w:hAnsi="宋体" w:cs="仿宋_GB2312"/>
                <w:sz w:val="24"/>
              </w:rPr>
              <w:t>学士</w:t>
            </w:r>
            <w:r>
              <w:rPr>
                <w:rFonts w:ascii="宋体" w:hAnsi="宋体" w:cs="仿宋_GB2312"/>
                <w:sz w:val="24"/>
              </w:rPr>
              <w:t>)</w:t>
            </w:r>
          </w:p>
        </w:tc>
        <w:tc>
          <w:tcPr>
            <w:tcW w:w="1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土建类</w:t>
            </w:r>
          </w:p>
        </w:tc>
        <w:tc>
          <w:tcPr>
            <w:tcW w:w="5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具有</w:t>
            </w:r>
            <w:r>
              <w:rPr>
                <w:rFonts w:ascii="宋体" w:hAnsi="宋体" w:cs="仿宋"/>
                <w:color w:val="000000"/>
                <w:sz w:val="24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年以上房屋市政工程管理经验</w:t>
            </w:r>
            <w:r>
              <w:rPr>
                <w:rFonts w:hint="eastAsia" w:ascii="宋体" w:hAnsi="宋体" w:cs="仿宋_GB2312"/>
                <w:sz w:val="24"/>
              </w:rPr>
              <w:t>，一级建造师、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注册</w:t>
            </w:r>
            <w:r>
              <w:rPr>
                <w:rFonts w:hint="eastAsia" w:ascii="宋体" w:hAnsi="宋体" w:cs="仿宋_GB2312"/>
                <w:sz w:val="24"/>
              </w:rPr>
              <w:t>监理工程师等土建类注册执业资格。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10</w:t>
            </w:r>
            <w:r>
              <w:rPr>
                <w:rFonts w:ascii="宋体" w:hAnsi="宋体" w:cs="仿宋_GB2312"/>
                <w:sz w:val="24"/>
              </w:rPr>
              <w:t>-14</w:t>
            </w:r>
            <w:r>
              <w:rPr>
                <w:rFonts w:hint="eastAsia" w:ascii="宋体" w:hAnsi="宋体" w:cs="仿宋_GB2312"/>
                <w:sz w:val="24"/>
              </w:rPr>
              <w:t>万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41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0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lang w:val="en-US" w:eastAsia="zh-CN"/>
              </w:rPr>
              <w:t>城建</w:t>
            </w:r>
            <w:r>
              <w:rPr>
                <w:rFonts w:hint="eastAsia" w:ascii="宋体" w:hAnsi="宋体" w:cs="仿宋"/>
                <w:color w:val="000000"/>
                <w:sz w:val="24"/>
              </w:rPr>
              <w:t>档案</w:t>
            </w:r>
          </w:p>
          <w:p>
            <w:pPr>
              <w:jc w:val="center"/>
              <w:textAlignment w:val="center"/>
              <w:rPr>
                <w:rFonts w:hint="default" w:ascii="宋体" w:hAnsi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管理专员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1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不限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35岁</w:t>
            </w:r>
          </w:p>
          <w:p>
            <w:pPr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以下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本科</w:t>
            </w:r>
          </w:p>
          <w:p>
            <w:pPr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(学士)</w:t>
            </w:r>
          </w:p>
        </w:tc>
        <w:tc>
          <w:tcPr>
            <w:tcW w:w="1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图书档案管理类、土建类</w:t>
            </w:r>
          </w:p>
        </w:tc>
        <w:tc>
          <w:tcPr>
            <w:tcW w:w="5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宋体" w:hAnsi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lang w:val="en-US" w:eastAsia="zh-CN"/>
              </w:rPr>
              <w:t>具有3年以上档案管理工作经验，有工程资料管理工作经验的优先考虑。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8-12万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760" w:hRule="atLeast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4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</w:rPr>
              <w:t>财政金融部</w:t>
            </w:r>
          </w:p>
        </w:tc>
        <w:tc>
          <w:tcPr>
            <w:tcW w:w="13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</w:rPr>
              <w:t>审计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专</w:t>
            </w:r>
            <w:r>
              <w:rPr>
                <w:rFonts w:hint="eastAsia" w:ascii="宋体" w:hAnsi="宋体" w:cs="仿宋_GB2312"/>
                <w:sz w:val="24"/>
              </w:rPr>
              <w:t>员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</w:rPr>
              <w:t>1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</w:rPr>
              <w:t>适合男性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</w:rPr>
              <w:t>35岁以下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color w:val="000000"/>
                <w:sz w:val="24"/>
                <w:highlight w:val="none"/>
              </w:rPr>
              <w:t>本科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 w:val="24"/>
                <w:highlight w:val="none"/>
              </w:rPr>
              <w:t>(学士)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仿宋_GB2312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highlight w:val="none"/>
              </w:rPr>
              <w:t>会计学、审计学</w:t>
            </w:r>
          </w:p>
          <w:p>
            <w:pPr>
              <w:jc w:val="center"/>
              <w:textAlignment w:val="center"/>
              <w:rPr>
                <w:rFonts w:hint="default" w:ascii="宋体" w:hAnsi="宋体" w:eastAsia="宋体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sz w:val="24"/>
                <w:highlight w:val="none"/>
                <w:lang w:val="en-US" w:eastAsia="zh-CN"/>
              </w:rPr>
              <w:t>财政学、税收学等相关专业</w:t>
            </w:r>
          </w:p>
        </w:tc>
        <w:tc>
          <w:tcPr>
            <w:tcW w:w="55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extAlignment w:val="center"/>
              <w:rPr>
                <w:rFonts w:ascii="宋体" w:hAnsi="宋体" w:cs="仿宋_GB2312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sz w:val="24"/>
                <w:highlight w:val="none"/>
              </w:rPr>
              <w:t>、熟练使用财务软件；</w:t>
            </w:r>
          </w:p>
          <w:p>
            <w:pPr>
              <w:textAlignment w:val="center"/>
              <w:rPr>
                <w:rFonts w:hint="eastAsia" w:ascii="宋体" w:hAnsi="宋体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仿宋_GB2312"/>
                <w:sz w:val="24"/>
                <w:highlight w:val="none"/>
              </w:rPr>
              <w:t>、掌握财务管理及会计核算知识，熟悉《会计法》、《审计法》、《公司法》、财政、税收、工商等相关法律法规</w:t>
            </w:r>
            <w:r>
              <w:rPr>
                <w:rFonts w:hint="eastAsia" w:ascii="宋体" w:hAnsi="宋体" w:cs="仿宋_GB2312"/>
                <w:sz w:val="24"/>
                <w:highlight w:val="none"/>
                <w:lang w:eastAsia="zh-CN"/>
              </w:rPr>
              <w:t>；</w:t>
            </w:r>
          </w:p>
          <w:p>
            <w:pPr>
              <w:textAlignment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仿宋_GB2312"/>
                <w:sz w:val="24"/>
                <w:highlight w:val="none"/>
                <w:shd w:val="clear"/>
                <w:lang w:val="en-US" w:eastAsia="zh-CN"/>
              </w:rPr>
              <w:t>、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具有</w:t>
            </w:r>
            <w:r>
              <w:rPr>
                <w:rFonts w:hint="eastAsia" w:ascii="宋体" w:hAnsi="宋体" w:cs="仿宋_GB2312"/>
                <w:sz w:val="24"/>
                <w:highlight w:val="none"/>
                <w:shd w:val="clear"/>
                <w:lang w:val="en-US" w:eastAsia="zh-CN"/>
              </w:rPr>
              <w:t>注册会计师资格证书。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cs="仿宋_GB2312"/>
                <w:sz w:val="24"/>
                <w:highlight w:val="none"/>
              </w:rPr>
              <w:t>-1</w:t>
            </w:r>
            <w:r>
              <w:rPr>
                <w:rFonts w:hint="eastAsia" w:ascii="宋体" w:hAnsi="宋体" w:cs="仿宋_GB2312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仿宋_GB2312"/>
                <w:sz w:val="24"/>
                <w:highlight w:val="none"/>
              </w:rPr>
              <w:t>万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788" w:hRule="atLeast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4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</w:rPr>
              <w:t>财政金融部</w:t>
            </w:r>
          </w:p>
        </w:tc>
        <w:tc>
          <w:tcPr>
            <w:tcW w:w="13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</w:rPr>
              <w:t>工程审计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</w:rPr>
              <w:t>1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</w:rPr>
              <w:t>适合男性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</w:rPr>
              <w:t>35岁以下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color w:val="000000"/>
                <w:sz w:val="24"/>
                <w:highlight w:val="none"/>
              </w:rPr>
              <w:t>本科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 w:val="24"/>
                <w:highlight w:val="none"/>
              </w:rPr>
              <w:t>(学士)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  <w:highlight w:val="none"/>
              </w:rPr>
              <w:t>工程造价</w:t>
            </w:r>
            <w:r>
              <w:rPr>
                <w:rFonts w:hint="eastAsia" w:ascii="宋体" w:hAnsi="宋体" w:cs="仿宋_GB2312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sz w:val="24"/>
                <w:highlight w:val="none"/>
                <w:lang w:val="en-US" w:eastAsia="zh-CN"/>
              </w:rPr>
              <w:t>工程审计</w:t>
            </w:r>
            <w:r>
              <w:rPr>
                <w:rFonts w:hint="eastAsia" w:ascii="宋体" w:hAnsi="宋体" w:cs="仿宋_GB2312"/>
                <w:sz w:val="24"/>
                <w:highlight w:val="none"/>
                <w:lang w:eastAsia="zh-CN"/>
              </w:rPr>
              <w:t>、土木工程</w:t>
            </w:r>
            <w:r>
              <w:rPr>
                <w:rFonts w:hint="eastAsia" w:ascii="宋体" w:hAnsi="宋体" w:cs="仿宋_GB2312"/>
                <w:sz w:val="24"/>
                <w:highlight w:val="none"/>
                <w:lang w:val="en-US" w:eastAsia="zh-CN"/>
              </w:rPr>
              <w:t>等相关专业</w:t>
            </w:r>
          </w:p>
        </w:tc>
        <w:tc>
          <w:tcPr>
            <w:tcW w:w="55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numPr>
                <w:ilvl w:val="0"/>
                <w:numId w:val="1"/>
              </w:numPr>
              <w:textAlignment w:val="center"/>
              <w:rPr>
                <w:rFonts w:ascii="宋体" w:hAnsi="宋体" w:cs="仿宋_GB2312"/>
                <w:sz w:val="24"/>
                <w:highlight w:val="none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具有</w:t>
            </w:r>
            <w:r>
              <w:rPr>
                <w:rFonts w:hint="eastAsia" w:ascii="宋体" w:hAnsi="宋体" w:cs="仿宋_GB2312"/>
                <w:sz w:val="24"/>
                <w:highlight w:val="none"/>
                <w:lang w:val="en-US" w:eastAsia="zh-CN"/>
              </w:rPr>
              <w:t>一级造价师资格证书；</w:t>
            </w:r>
          </w:p>
          <w:p>
            <w:pPr>
              <w:numPr>
                <w:ilvl w:val="0"/>
                <w:numId w:val="1"/>
              </w:numPr>
              <w:textAlignment w:val="center"/>
              <w:rPr>
                <w:rFonts w:ascii="宋体" w:hAnsi="宋体" w:cs="仿宋_GB2312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highlight w:val="none"/>
              </w:rPr>
              <w:t>近3年(2019年、2020年、2021年)应从事土建、安装、市政、水利、公路桥梁等建设项目预结算审核或审计工作；</w:t>
            </w:r>
          </w:p>
          <w:p>
            <w:pPr>
              <w:numPr>
                <w:ilvl w:val="0"/>
                <w:numId w:val="1"/>
              </w:numPr>
              <w:textAlignment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  <w:highlight w:val="none"/>
              </w:rPr>
              <w:t>熟练掌握预算软件,熟悉投资审计以及项目建设流程和相关法律法规。</w:t>
            </w:r>
          </w:p>
        </w:tc>
        <w:tc>
          <w:tcPr>
            <w:tcW w:w="118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cs="仿宋_GB2312"/>
                <w:sz w:val="24"/>
                <w:highlight w:val="none"/>
              </w:rPr>
              <w:t>-1</w:t>
            </w:r>
            <w:r>
              <w:rPr>
                <w:rFonts w:hint="eastAsia" w:ascii="宋体" w:hAnsi="宋体" w:cs="仿宋_GB2312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仿宋_GB2312"/>
                <w:sz w:val="24"/>
                <w:highlight w:val="none"/>
              </w:rPr>
              <w:t>万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4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5</w:t>
            </w:r>
          </w:p>
        </w:tc>
        <w:tc>
          <w:tcPr>
            <w:tcW w:w="142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社会发展部</w:t>
            </w:r>
          </w:p>
        </w:tc>
        <w:tc>
          <w:tcPr>
            <w:tcW w:w="1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统计专员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3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不限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30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岁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以下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本科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(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学士</w:t>
            </w:r>
            <w:r>
              <w:rPr>
                <w:rFonts w:ascii="宋体" w:hAnsi="宋体" w:cs="仿宋"/>
                <w:color w:val="000000"/>
                <w:sz w:val="24"/>
              </w:rPr>
              <w:t>)</w:t>
            </w:r>
          </w:p>
        </w:tc>
        <w:tc>
          <w:tcPr>
            <w:tcW w:w="1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统计学、应用统计学、会计学、计算机类、经济类</w:t>
            </w:r>
          </w:p>
        </w:tc>
        <w:tc>
          <w:tcPr>
            <w:tcW w:w="5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具有相关工作经验优先。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8-12</w:t>
            </w:r>
            <w:r>
              <w:rPr>
                <w:rFonts w:hint="eastAsia" w:ascii="宋体" w:hAnsi="宋体" w:cs="仿宋_GB2312"/>
                <w:sz w:val="24"/>
              </w:rPr>
              <w:t>万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</w:p>
        </w:tc>
        <w:tc>
          <w:tcPr>
            <w:tcW w:w="1420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</w:p>
        </w:tc>
        <w:tc>
          <w:tcPr>
            <w:tcW w:w="1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工信专员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1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适合男性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30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岁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以下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本科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(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学士</w:t>
            </w:r>
            <w:r>
              <w:rPr>
                <w:rFonts w:ascii="宋体" w:hAnsi="宋体" w:cs="仿宋"/>
                <w:color w:val="000000"/>
                <w:sz w:val="24"/>
              </w:rPr>
              <w:t>)</w:t>
            </w:r>
          </w:p>
        </w:tc>
        <w:tc>
          <w:tcPr>
            <w:tcW w:w="1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统计学、应用统计学、会计学、计算机类、经济类</w:t>
            </w:r>
          </w:p>
        </w:tc>
        <w:tc>
          <w:tcPr>
            <w:tcW w:w="5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具有相关工作经验优先。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8-12</w:t>
            </w:r>
            <w:r>
              <w:rPr>
                <w:rFonts w:hint="eastAsia" w:ascii="宋体" w:hAnsi="宋体" w:cs="仿宋_GB2312"/>
                <w:sz w:val="24"/>
              </w:rPr>
              <w:t>万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6</w:t>
            </w:r>
          </w:p>
        </w:tc>
        <w:tc>
          <w:tcPr>
            <w:tcW w:w="14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highlight w:val="none"/>
              </w:rPr>
              <w:t>招商一部、二部</w:t>
            </w:r>
          </w:p>
        </w:tc>
        <w:tc>
          <w:tcPr>
            <w:tcW w:w="1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highlight w:val="none"/>
              </w:rPr>
              <w:t>招商专员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sz w:val="24"/>
                <w:highlight w:val="none"/>
              </w:rPr>
              <w:t>不限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25</w:t>
            </w:r>
            <w:r>
              <w:rPr>
                <w:rFonts w:hint="eastAsia" w:ascii="宋体" w:hAnsi="宋体" w:cs="仿宋_GB2312"/>
                <w:sz w:val="24"/>
              </w:rPr>
              <w:t>岁</w:t>
            </w:r>
          </w:p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以下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本科</w:t>
            </w:r>
          </w:p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(</w:t>
            </w:r>
            <w:r>
              <w:rPr>
                <w:rFonts w:hint="eastAsia" w:ascii="宋体" w:hAnsi="宋体" w:cs="仿宋_GB2312"/>
                <w:sz w:val="24"/>
              </w:rPr>
              <w:t>学士</w:t>
            </w:r>
            <w:r>
              <w:rPr>
                <w:rFonts w:ascii="宋体" w:hAnsi="宋体" w:cs="仿宋_GB2312"/>
                <w:sz w:val="24"/>
              </w:rPr>
              <w:t>)</w:t>
            </w:r>
          </w:p>
        </w:tc>
        <w:tc>
          <w:tcPr>
            <w:tcW w:w="1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不限</w:t>
            </w:r>
          </w:p>
        </w:tc>
        <w:tc>
          <w:tcPr>
            <w:tcW w:w="5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90" w:lineRule="exact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1.</w:t>
            </w:r>
            <w:r>
              <w:rPr>
                <w:rFonts w:hint="eastAsia" w:ascii="宋体" w:hAnsi="宋体" w:cs="仿宋_GB2312"/>
                <w:sz w:val="24"/>
              </w:rPr>
              <w:t>熟悉产业政策，具备独立项目洽谈、对接能力；</w:t>
            </w:r>
          </w:p>
          <w:p>
            <w:pPr>
              <w:spacing w:line="290" w:lineRule="exact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2.</w:t>
            </w:r>
            <w:r>
              <w:rPr>
                <w:rFonts w:hint="eastAsia" w:ascii="宋体" w:hAnsi="宋体" w:cs="仿宋_GB2312"/>
                <w:sz w:val="24"/>
              </w:rPr>
              <w:t>形象好，气质佳；</w:t>
            </w:r>
          </w:p>
          <w:p>
            <w:pPr>
              <w:spacing w:line="290" w:lineRule="exact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3.</w:t>
            </w:r>
            <w:r>
              <w:rPr>
                <w:rFonts w:hint="eastAsia" w:ascii="宋体" w:hAnsi="宋体" w:cs="仿宋_GB2312"/>
                <w:sz w:val="24"/>
              </w:rPr>
              <w:t>能适应出差、加班；</w:t>
            </w:r>
          </w:p>
          <w:p>
            <w:pPr>
              <w:spacing w:line="290" w:lineRule="exact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4.</w:t>
            </w:r>
            <w:r>
              <w:rPr>
                <w:rFonts w:hint="eastAsia" w:ascii="宋体" w:hAnsi="宋体" w:cs="仿宋_GB2312"/>
                <w:sz w:val="24"/>
              </w:rPr>
              <w:t>具有省级开发园区</w:t>
            </w:r>
            <w:r>
              <w:rPr>
                <w:rFonts w:ascii="宋体" w:hAnsi="宋体" w:cs="仿宋_GB2312"/>
                <w:sz w:val="24"/>
              </w:rPr>
              <w:t>(</w:t>
            </w:r>
            <w:r>
              <w:rPr>
                <w:rFonts w:hint="eastAsia" w:ascii="宋体" w:hAnsi="宋体" w:cs="仿宋_GB2312"/>
                <w:sz w:val="24"/>
              </w:rPr>
              <w:t>或大型企业</w:t>
            </w:r>
            <w:r>
              <w:rPr>
                <w:rFonts w:ascii="宋体" w:hAnsi="宋体" w:cs="仿宋_GB2312"/>
                <w:sz w:val="24"/>
              </w:rPr>
              <w:t>)</w:t>
            </w:r>
            <w:r>
              <w:rPr>
                <w:rFonts w:hint="eastAsia" w:ascii="宋体" w:hAnsi="宋体" w:cs="仿宋_GB2312"/>
                <w:sz w:val="24"/>
              </w:rPr>
              <w:t>从事招商引资、投融资工作经验者或具备研究生学历的，其年龄可放宽至</w:t>
            </w:r>
            <w:r>
              <w:rPr>
                <w:rFonts w:ascii="宋体" w:hAnsi="宋体" w:cs="仿宋_GB2312"/>
                <w:sz w:val="24"/>
              </w:rPr>
              <w:t>30</w:t>
            </w:r>
            <w:r>
              <w:rPr>
                <w:rFonts w:hint="eastAsia" w:ascii="宋体" w:hAnsi="宋体" w:cs="仿宋_GB2312"/>
                <w:sz w:val="24"/>
              </w:rPr>
              <w:t>岁。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8-12</w:t>
            </w:r>
            <w:r>
              <w:rPr>
                <w:rFonts w:hint="eastAsia" w:ascii="宋体" w:hAnsi="宋体" w:cs="仿宋_GB2312"/>
                <w:sz w:val="24"/>
              </w:rPr>
              <w:t>万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7</w:t>
            </w:r>
          </w:p>
        </w:tc>
        <w:tc>
          <w:tcPr>
            <w:tcW w:w="14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创新协调部</w:t>
            </w:r>
          </w:p>
        </w:tc>
        <w:tc>
          <w:tcPr>
            <w:tcW w:w="13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自贸政策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研究专员</w:t>
            </w:r>
          </w:p>
        </w:tc>
        <w:tc>
          <w:tcPr>
            <w:tcW w:w="6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 w:cs="仿宋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highlight w:val="none"/>
                <w:shd w:val="clear"/>
                <w:lang w:val="en-US" w:eastAsia="zh-CN"/>
              </w:rPr>
              <w:t>2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适合男性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30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岁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以下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本科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(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学士</w:t>
            </w:r>
            <w:r>
              <w:rPr>
                <w:rFonts w:ascii="宋体" w:hAnsi="宋体" w:cs="仿宋"/>
                <w:color w:val="000000"/>
                <w:sz w:val="24"/>
              </w:rPr>
              <w:t>)</w:t>
            </w:r>
          </w:p>
        </w:tc>
        <w:tc>
          <w:tcPr>
            <w:tcW w:w="1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不限</w:t>
            </w:r>
          </w:p>
        </w:tc>
        <w:tc>
          <w:tcPr>
            <w:tcW w:w="5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312"/>
              </w:tabs>
              <w:spacing w:line="290" w:lineRule="exact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1.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具有文字综合相关工作经验；</w:t>
            </w:r>
          </w:p>
          <w:p>
            <w:pPr>
              <w:tabs>
                <w:tab w:val="left" w:pos="312"/>
              </w:tabs>
              <w:spacing w:line="290" w:lineRule="exact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2.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具有</w:t>
            </w:r>
            <w:r>
              <w:rPr>
                <w:rFonts w:ascii="宋体" w:hAnsi="宋体" w:cs="仿宋"/>
                <w:color w:val="000000"/>
                <w:sz w:val="24"/>
              </w:rPr>
              <w:t>2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年以上文字综合工作经历的年龄可放宽到</w:t>
            </w:r>
            <w:r>
              <w:rPr>
                <w:rFonts w:ascii="宋体" w:hAnsi="宋体" w:cs="仿宋"/>
                <w:color w:val="000000"/>
                <w:sz w:val="24"/>
              </w:rPr>
              <w:t>35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岁以下。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8-14</w:t>
            </w:r>
            <w:r>
              <w:rPr>
                <w:rFonts w:hint="eastAsia" w:ascii="宋体" w:hAnsi="宋体" w:cs="仿宋_GB2312"/>
                <w:sz w:val="24"/>
              </w:rPr>
              <w:t>万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8</w:t>
            </w:r>
          </w:p>
        </w:tc>
        <w:tc>
          <w:tcPr>
            <w:tcW w:w="142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法律服务部</w:t>
            </w:r>
          </w:p>
        </w:tc>
        <w:tc>
          <w:tcPr>
            <w:tcW w:w="1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行政事务</w:t>
            </w:r>
          </w:p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风控专员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适合男性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30</w:t>
            </w:r>
            <w:r>
              <w:rPr>
                <w:rFonts w:hint="eastAsia" w:ascii="宋体" w:hAnsi="宋体" w:cs="仿宋_GB2312"/>
                <w:sz w:val="24"/>
              </w:rPr>
              <w:t>岁</w:t>
            </w:r>
          </w:p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以下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本科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(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学士</w:t>
            </w:r>
            <w:r>
              <w:rPr>
                <w:rFonts w:ascii="宋体" w:hAnsi="宋体" w:cs="仿宋"/>
                <w:color w:val="000000"/>
                <w:sz w:val="24"/>
              </w:rPr>
              <w:t>)</w:t>
            </w:r>
          </w:p>
        </w:tc>
        <w:tc>
          <w:tcPr>
            <w:tcW w:w="1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90" w:lineRule="exact"/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宪法学行政法学、刑法学、国际法学等相关专业</w:t>
            </w:r>
          </w:p>
        </w:tc>
        <w:tc>
          <w:tcPr>
            <w:tcW w:w="5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90" w:lineRule="exact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1.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具有法律职业资格</w:t>
            </w:r>
            <w:r>
              <w:rPr>
                <w:rFonts w:ascii="宋体" w:hAnsi="宋体" w:cs="仿宋"/>
                <w:color w:val="000000"/>
                <w:sz w:val="24"/>
              </w:rPr>
              <w:t>A</w:t>
            </w:r>
            <w:r>
              <w:rPr>
                <w:rFonts w:hint="eastAsia" w:ascii="宋体" w:hAnsi="宋体" w:cs="仿宋"/>
                <w:color w:val="000000"/>
                <w:sz w:val="24"/>
              </w:rPr>
              <w:t>证；</w:t>
            </w:r>
          </w:p>
          <w:p>
            <w:pPr>
              <w:spacing w:line="290" w:lineRule="exact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2.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具有</w:t>
            </w:r>
            <w:r>
              <w:rPr>
                <w:rFonts w:ascii="宋体" w:hAnsi="宋体" w:cs="仿宋"/>
                <w:color w:val="000000"/>
                <w:sz w:val="24"/>
              </w:rPr>
              <w:t>2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年以上政府法律事务相关工作经验者优先。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10-14</w:t>
            </w:r>
            <w:r>
              <w:rPr>
                <w:rFonts w:hint="eastAsia" w:ascii="宋体" w:hAnsi="宋体" w:cs="仿宋_GB2312"/>
                <w:sz w:val="24"/>
              </w:rPr>
              <w:t>万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1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</w:p>
        </w:tc>
        <w:tc>
          <w:tcPr>
            <w:tcW w:w="1420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</w:p>
        </w:tc>
        <w:tc>
          <w:tcPr>
            <w:tcW w:w="1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民商事务</w:t>
            </w:r>
          </w:p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风控专员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适合男性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30</w:t>
            </w:r>
            <w:r>
              <w:rPr>
                <w:rFonts w:hint="eastAsia" w:ascii="宋体" w:hAnsi="宋体" w:cs="仿宋_GB2312"/>
                <w:sz w:val="24"/>
              </w:rPr>
              <w:t>岁</w:t>
            </w:r>
          </w:p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以下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本科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(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学士</w:t>
            </w:r>
            <w:r>
              <w:rPr>
                <w:rFonts w:ascii="宋体" w:hAnsi="宋体" w:cs="仿宋"/>
                <w:color w:val="000000"/>
                <w:sz w:val="24"/>
              </w:rPr>
              <w:t>)</w:t>
            </w:r>
          </w:p>
        </w:tc>
        <w:tc>
          <w:tcPr>
            <w:tcW w:w="1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90" w:lineRule="exact"/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民商法学、经济法学、法学专业</w:t>
            </w:r>
          </w:p>
        </w:tc>
        <w:tc>
          <w:tcPr>
            <w:tcW w:w="5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90" w:lineRule="exact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1.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具有法律职业资格</w:t>
            </w:r>
            <w:r>
              <w:rPr>
                <w:rFonts w:ascii="宋体" w:hAnsi="宋体" w:cs="仿宋"/>
                <w:color w:val="000000"/>
                <w:sz w:val="24"/>
              </w:rPr>
              <w:t>A</w:t>
            </w:r>
            <w:r>
              <w:rPr>
                <w:rFonts w:hint="eastAsia" w:ascii="宋体" w:hAnsi="宋体" w:cs="仿宋"/>
                <w:color w:val="000000"/>
                <w:sz w:val="24"/>
              </w:rPr>
              <w:t>证；</w:t>
            </w:r>
          </w:p>
          <w:p>
            <w:pPr>
              <w:spacing w:line="290" w:lineRule="exact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2.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具有</w:t>
            </w:r>
            <w:r>
              <w:rPr>
                <w:rFonts w:ascii="宋体" w:hAnsi="宋体" w:cs="仿宋"/>
                <w:color w:val="000000"/>
                <w:sz w:val="24"/>
              </w:rPr>
              <w:t>2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年以上政府、国有企业法律事务相关工作经验者优先。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10-14</w:t>
            </w:r>
            <w:r>
              <w:rPr>
                <w:rFonts w:hint="eastAsia" w:ascii="宋体" w:hAnsi="宋体" w:cs="仿宋_GB2312"/>
                <w:sz w:val="24"/>
              </w:rPr>
              <w:t>万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4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9</w:t>
            </w:r>
          </w:p>
        </w:tc>
        <w:tc>
          <w:tcPr>
            <w:tcW w:w="14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保税事务部</w:t>
            </w:r>
          </w:p>
        </w:tc>
        <w:tc>
          <w:tcPr>
            <w:tcW w:w="1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保税政策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研究专员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1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适合男性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30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岁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以下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本科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(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学士</w:t>
            </w:r>
            <w:r>
              <w:rPr>
                <w:rFonts w:ascii="宋体" w:hAnsi="宋体" w:cs="仿宋"/>
                <w:color w:val="000000"/>
                <w:sz w:val="24"/>
              </w:rPr>
              <w:t>)</w:t>
            </w:r>
          </w:p>
        </w:tc>
        <w:tc>
          <w:tcPr>
            <w:tcW w:w="1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90" w:lineRule="exact"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文史哲大类、经济和管理学大类</w:t>
            </w:r>
          </w:p>
        </w:tc>
        <w:tc>
          <w:tcPr>
            <w:tcW w:w="5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90" w:lineRule="exact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1.</w:t>
            </w:r>
            <w:r>
              <w:rPr>
                <w:rFonts w:hint="eastAsia" w:ascii="宋体" w:hAnsi="宋体" w:cs="仿宋_GB2312"/>
                <w:sz w:val="24"/>
              </w:rPr>
              <w:t>具备较强的文字综合能力和开拓创新思维；</w:t>
            </w:r>
          </w:p>
          <w:p>
            <w:pPr>
              <w:spacing w:line="290" w:lineRule="exact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2.</w:t>
            </w:r>
            <w:r>
              <w:rPr>
                <w:rFonts w:hint="eastAsia" w:ascii="宋体" w:hAnsi="宋体" w:cs="仿宋_GB2312"/>
                <w:sz w:val="24"/>
              </w:rPr>
              <w:t>具有党政机关或企事业单位文字综合岗位工作经验者优先。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8-14</w:t>
            </w:r>
            <w:r>
              <w:rPr>
                <w:rFonts w:hint="eastAsia" w:ascii="宋体" w:hAnsi="宋体" w:cs="仿宋_GB2312"/>
                <w:sz w:val="24"/>
              </w:rPr>
              <w:t>万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4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142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口岸贸易部</w:t>
            </w:r>
          </w:p>
        </w:tc>
        <w:tc>
          <w:tcPr>
            <w:tcW w:w="1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物流管理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1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不限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30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岁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以下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本科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(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学士</w:t>
            </w:r>
            <w:r>
              <w:rPr>
                <w:rFonts w:ascii="宋体" w:hAnsi="宋体" w:cs="仿宋"/>
                <w:color w:val="000000"/>
                <w:sz w:val="24"/>
              </w:rPr>
              <w:t>)</w:t>
            </w:r>
          </w:p>
        </w:tc>
        <w:tc>
          <w:tcPr>
            <w:tcW w:w="1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90" w:lineRule="exact"/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物流管理、物流工程等相关专业</w:t>
            </w:r>
          </w:p>
        </w:tc>
        <w:tc>
          <w:tcPr>
            <w:tcW w:w="5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90" w:lineRule="exact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具有</w:t>
            </w:r>
            <w:r>
              <w:rPr>
                <w:rFonts w:ascii="宋体" w:hAnsi="宋体" w:cs="仿宋"/>
                <w:color w:val="000000"/>
                <w:sz w:val="24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年以上物流管理相关工作经验，熟悉物流产业运营模式及流程，熟悉物流政策及相关法律法规。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8-12</w:t>
            </w:r>
            <w:r>
              <w:rPr>
                <w:rFonts w:hint="eastAsia" w:ascii="宋体" w:hAnsi="宋体" w:cs="仿宋_GB2312"/>
                <w:sz w:val="24"/>
              </w:rPr>
              <w:t>万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41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</w:p>
        </w:tc>
        <w:tc>
          <w:tcPr>
            <w:tcW w:w="1420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</w:p>
        </w:tc>
        <w:tc>
          <w:tcPr>
            <w:tcW w:w="1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口岸管理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1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不限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30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岁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以下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研究生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(</w:t>
            </w:r>
            <w:r>
              <w:rPr>
                <w:rFonts w:hint="eastAsia" w:ascii="宋体" w:hAnsi="宋体" w:cs="仿宋"/>
                <w:color w:val="000000"/>
                <w:sz w:val="24"/>
              </w:rPr>
              <w:t>硕士</w:t>
            </w:r>
            <w:r>
              <w:rPr>
                <w:rFonts w:ascii="宋体" w:hAnsi="宋体" w:cs="仿宋"/>
                <w:color w:val="000000"/>
                <w:sz w:val="24"/>
              </w:rPr>
              <w:t>)</w:t>
            </w:r>
          </w:p>
        </w:tc>
        <w:tc>
          <w:tcPr>
            <w:tcW w:w="1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不限</w:t>
            </w:r>
          </w:p>
        </w:tc>
        <w:tc>
          <w:tcPr>
            <w:tcW w:w="5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312"/>
              </w:tabs>
              <w:spacing w:line="290" w:lineRule="exact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1.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具有</w:t>
            </w:r>
            <w:r>
              <w:rPr>
                <w:rFonts w:ascii="宋体" w:hAnsi="宋体" w:cs="仿宋"/>
                <w:color w:val="000000"/>
                <w:sz w:val="24"/>
              </w:rPr>
              <w:t>2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年以上办公室综合服务和文字综合经验；</w:t>
            </w:r>
          </w:p>
          <w:p>
            <w:pPr>
              <w:spacing w:line="290" w:lineRule="exact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2.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具有港航管理相关工作经验的学历可放宽至本科</w:t>
            </w:r>
            <w:r>
              <w:rPr>
                <w:rFonts w:ascii="宋体" w:hAnsi="宋体" w:cs="仿宋"/>
                <w:color w:val="000000"/>
                <w:sz w:val="24"/>
              </w:rPr>
              <w:t>(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学士</w:t>
            </w:r>
            <w:r>
              <w:rPr>
                <w:rFonts w:ascii="宋体" w:hAnsi="宋体" w:cs="仿宋"/>
                <w:color w:val="000000"/>
                <w:sz w:val="24"/>
              </w:rPr>
              <w:t>)</w:t>
            </w:r>
            <w:r>
              <w:rPr>
                <w:rFonts w:hint="eastAsia" w:ascii="宋体" w:hAnsi="宋体" w:cs="仿宋"/>
                <w:color w:val="000000"/>
                <w:sz w:val="24"/>
              </w:rPr>
              <w:t>。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8-12</w:t>
            </w:r>
            <w:r>
              <w:rPr>
                <w:rFonts w:hint="eastAsia" w:ascii="宋体" w:hAnsi="宋体" w:cs="仿宋_GB2312"/>
                <w:sz w:val="24"/>
              </w:rPr>
              <w:t>万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551" w:hRule="atLeast"/>
          <w:jc w:val="center"/>
        </w:trPr>
        <w:tc>
          <w:tcPr>
            <w:tcW w:w="41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</w:p>
        </w:tc>
        <w:tc>
          <w:tcPr>
            <w:tcW w:w="1420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</w:p>
        </w:tc>
        <w:tc>
          <w:tcPr>
            <w:tcW w:w="1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贸易专员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岁</w:t>
            </w:r>
          </w:p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以下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本科</w:t>
            </w:r>
          </w:p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(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学士</w:t>
            </w:r>
            <w:r>
              <w:rPr>
                <w:rFonts w:ascii="宋体" w:hAnsi="宋体" w:cs="仿宋"/>
                <w:color w:val="000000"/>
                <w:sz w:val="24"/>
              </w:rPr>
              <w:t>)</w:t>
            </w:r>
          </w:p>
        </w:tc>
        <w:tc>
          <w:tcPr>
            <w:tcW w:w="1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经济学类、</w:t>
            </w:r>
          </w:p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工商管理类</w:t>
            </w:r>
          </w:p>
        </w:tc>
        <w:tc>
          <w:tcPr>
            <w:tcW w:w="5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312"/>
              </w:tabs>
              <w:spacing w:line="290" w:lineRule="exact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具有</w:t>
            </w:r>
            <w:r>
              <w:rPr>
                <w:rFonts w:ascii="宋体" w:hAnsi="宋体" w:cs="仿宋"/>
                <w:color w:val="000000"/>
                <w:sz w:val="24"/>
              </w:rPr>
              <w:t>5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年以上贸易岗位工作经验，熟悉口岸贸易相关政策；</w:t>
            </w:r>
          </w:p>
          <w:p>
            <w:pPr>
              <w:tabs>
                <w:tab w:val="left" w:pos="312"/>
              </w:tabs>
              <w:spacing w:line="290" w:lineRule="exact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2.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具有较强的沟通表达能力、团队协作能力、市场开拓能力和市场分析能力，能适应经常性出差；</w:t>
            </w:r>
          </w:p>
          <w:p>
            <w:pPr>
              <w:tabs>
                <w:tab w:val="left" w:pos="312"/>
              </w:tabs>
              <w:spacing w:line="29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3.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英语水平</w:t>
            </w:r>
            <w:r>
              <w:rPr>
                <w:rFonts w:ascii="宋体" w:hAnsi="宋体" w:cs="仿宋"/>
                <w:color w:val="000000"/>
                <w:sz w:val="24"/>
              </w:rPr>
              <w:t>CET-6</w:t>
            </w:r>
            <w:r>
              <w:rPr>
                <w:rFonts w:hint="eastAsia" w:ascii="宋体" w:hAnsi="宋体" w:cs="仿宋"/>
                <w:color w:val="000000"/>
                <w:sz w:val="24"/>
              </w:rPr>
              <w:t>。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8-12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万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 w:cs="仿宋_GB2312"/>
                <w:sz w:val="24"/>
                <w:lang w:val="en-US" w:eastAsia="zh-CN"/>
              </w:rPr>
            </w:pPr>
            <w:r>
              <w:rPr>
                <w:rFonts w:ascii="宋体" w:hAnsi="宋体" w:cs="仿宋_GB2312"/>
                <w:sz w:val="24"/>
              </w:rPr>
              <w:t>1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4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企业服务部</w:t>
            </w:r>
          </w:p>
        </w:tc>
        <w:tc>
          <w:tcPr>
            <w:tcW w:w="1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企业服务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专员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2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不限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30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岁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以下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研究生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(</w:t>
            </w:r>
            <w:r>
              <w:rPr>
                <w:rFonts w:hint="eastAsia" w:ascii="宋体" w:hAnsi="宋体" w:cs="仿宋"/>
                <w:color w:val="000000"/>
                <w:sz w:val="24"/>
              </w:rPr>
              <w:t>硕士</w:t>
            </w:r>
            <w:r>
              <w:rPr>
                <w:rFonts w:ascii="宋体" w:hAnsi="宋体" w:cs="仿宋"/>
                <w:color w:val="000000"/>
                <w:sz w:val="24"/>
              </w:rPr>
              <w:t>)</w:t>
            </w:r>
          </w:p>
        </w:tc>
        <w:tc>
          <w:tcPr>
            <w:tcW w:w="1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不限</w:t>
            </w:r>
          </w:p>
        </w:tc>
        <w:tc>
          <w:tcPr>
            <w:tcW w:w="5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中共党员优先考虑。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10-1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仿宋_GB2312"/>
                <w:sz w:val="24"/>
              </w:rPr>
              <w:t>万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363" w:hRule="atLeast"/>
          <w:jc w:val="center"/>
        </w:trPr>
        <w:tc>
          <w:tcPr>
            <w:tcW w:w="4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 w:cs="仿宋_GB2312"/>
                <w:sz w:val="24"/>
                <w:lang w:val="en-US" w:eastAsia="zh-CN"/>
              </w:rPr>
            </w:pPr>
            <w:r>
              <w:rPr>
                <w:rFonts w:ascii="宋体" w:hAnsi="宋体" w:cs="仿宋_GB2312"/>
                <w:sz w:val="24"/>
              </w:rPr>
              <w:t>1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4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lang w:eastAsia="zh-CN"/>
              </w:rPr>
              <w:t>科技创业服务</w:t>
            </w:r>
            <w:r>
              <w:rPr>
                <w:rFonts w:hint="eastAsia" w:ascii="宋体" w:hAnsi="宋体" w:cs="仿宋"/>
                <w:color w:val="000000"/>
                <w:sz w:val="24"/>
              </w:rPr>
              <w:t>中心</w:t>
            </w:r>
          </w:p>
        </w:tc>
        <w:tc>
          <w:tcPr>
            <w:tcW w:w="1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科技成果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转化专员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1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适合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男性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30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岁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以下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本科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(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学士</w:t>
            </w:r>
            <w:r>
              <w:rPr>
                <w:rFonts w:ascii="宋体" w:hAnsi="宋体" w:cs="仿宋"/>
                <w:color w:val="000000"/>
                <w:sz w:val="24"/>
              </w:rPr>
              <w:t>)</w:t>
            </w:r>
          </w:p>
        </w:tc>
        <w:tc>
          <w:tcPr>
            <w:tcW w:w="1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工商管理类、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经济学类</w:t>
            </w:r>
          </w:p>
        </w:tc>
        <w:tc>
          <w:tcPr>
            <w:tcW w:w="5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1.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熟悉技术交易合同认定、高企培育等科技业务相关流程；</w:t>
            </w:r>
          </w:p>
          <w:p>
            <w:pPr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2.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具有</w:t>
            </w:r>
            <w:r>
              <w:rPr>
                <w:rFonts w:ascii="宋体" w:hAnsi="宋体" w:cs="仿宋"/>
                <w:color w:val="000000"/>
                <w:sz w:val="24"/>
              </w:rPr>
              <w:t>2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年以上成果转化相关工作经验，熟悉科技政策，有良好的服务意识。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8-12</w:t>
            </w:r>
            <w:r>
              <w:rPr>
                <w:rFonts w:hint="eastAsia" w:ascii="宋体" w:hAnsi="宋体" w:cs="仿宋_GB2312"/>
                <w:sz w:val="24"/>
              </w:rPr>
              <w:t>万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603" w:hRule="atLeast"/>
          <w:jc w:val="center"/>
        </w:trPr>
        <w:tc>
          <w:tcPr>
            <w:tcW w:w="4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cs="仿宋_GB2312"/>
                <w:sz w:val="24"/>
                <w:lang w:val="en-US" w:eastAsia="zh-CN"/>
              </w:rPr>
              <w:t>13</w:t>
            </w:r>
          </w:p>
        </w:tc>
        <w:tc>
          <w:tcPr>
            <w:tcW w:w="14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岳阳临港高新技术产业发展有限公司</w:t>
            </w:r>
          </w:p>
        </w:tc>
        <w:tc>
          <w:tcPr>
            <w:tcW w:w="1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双创服务中心运营专员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不限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岁</w:t>
            </w:r>
          </w:p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以下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本科</w:t>
            </w:r>
          </w:p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(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学士</w:t>
            </w:r>
            <w:r>
              <w:rPr>
                <w:rFonts w:ascii="宋体" w:hAnsi="宋体" w:cs="仿宋"/>
                <w:color w:val="000000"/>
                <w:sz w:val="24"/>
              </w:rPr>
              <w:t>)</w:t>
            </w:r>
          </w:p>
        </w:tc>
        <w:tc>
          <w:tcPr>
            <w:tcW w:w="1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不限</w:t>
            </w:r>
          </w:p>
        </w:tc>
        <w:tc>
          <w:tcPr>
            <w:tcW w:w="5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具有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良好的平面设计、网站运维和文字综合能力；</w:t>
            </w:r>
          </w:p>
          <w:p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具有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一年以上双创平台运营经验，熟悉相关政策，有良好的服务意识；</w:t>
            </w:r>
          </w:p>
          <w:p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3.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通过国家计算机考试二级。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8-12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2788" w:hRule="atLeast"/>
          <w:jc w:val="center"/>
        </w:trPr>
        <w:tc>
          <w:tcPr>
            <w:tcW w:w="4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cs="仿宋_GB2312"/>
                <w:sz w:val="24"/>
                <w:lang w:val="en-US" w:eastAsia="zh-CN"/>
              </w:rPr>
            </w:pPr>
            <w:r>
              <w:rPr>
                <w:rFonts w:hint="eastAsia" w:ascii="宋体" w:cs="仿宋_GB2312"/>
                <w:sz w:val="24"/>
                <w:lang w:val="en-US" w:eastAsia="zh-CN"/>
              </w:rPr>
              <w:t>13</w:t>
            </w:r>
          </w:p>
        </w:tc>
        <w:tc>
          <w:tcPr>
            <w:tcW w:w="14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仿宋"/>
                <w:color w:val="000000"/>
                <w:sz w:val="24"/>
              </w:rPr>
              <w:t>岳阳临港高新技术产业发展有限公司</w:t>
            </w:r>
          </w:p>
        </w:tc>
        <w:tc>
          <w:tcPr>
            <w:tcW w:w="1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投融资专员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Calibri" w:eastAsia="宋体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不限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35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岁</w:t>
            </w:r>
          </w:p>
          <w:p>
            <w:pPr>
              <w:jc w:val="center"/>
              <w:textAlignment w:val="center"/>
              <w:rPr>
                <w:rFonts w:hint="eastAsia" w:ascii="宋体" w:hAnsi="Calibri" w:eastAsia="宋体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以下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本科</w:t>
            </w:r>
          </w:p>
          <w:p>
            <w:pPr>
              <w:jc w:val="center"/>
              <w:textAlignment w:val="center"/>
              <w:rPr>
                <w:rFonts w:ascii="宋体" w:hAnsi="Calibri" w:eastAsia="宋体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(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学士</w:t>
            </w:r>
            <w:r>
              <w:rPr>
                <w:rFonts w:ascii="宋体" w:hAnsi="宋体" w:cs="仿宋"/>
                <w:color w:val="000000"/>
                <w:sz w:val="24"/>
              </w:rPr>
              <w:t>)</w:t>
            </w:r>
          </w:p>
        </w:tc>
        <w:tc>
          <w:tcPr>
            <w:tcW w:w="1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Calibri" w:eastAsia="宋体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金融学类</w:t>
            </w:r>
          </w:p>
        </w:tc>
        <w:tc>
          <w:tcPr>
            <w:tcW w:w="5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具有</w:t>
            </w: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年以上产业基金从业经历，熟悉私募股权投资基金运作流程；</w:t>
            </w:r>
          </w:p>
          <w:p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2.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熟练掌握融资、股权投资流程和专项业务知识，熟悉金融相关的法律法规和政策；</w:t>
            </w:r>
          </w:p>
          <w:p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具有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基金从业资格证；</w:t>
            </w:r>
          </w:p>
          <w:p>
            <w:pPr>
              <w:textAlignment w:val="center"/>
              <w:rPr>
                <w:rFonts w:ascii="宋体" w:hAnsi="Calibri" w:eastAsia="宋体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具有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国际注册投资分析师、金融风险管理师、特许金融</w:t>
            </w:r>
            <w:r>
              <w:rPr>
                <w:rFonts w:hint="eastAsia" w:ascii="宋体" w:hAnsi="宋体" w:cs="仿宋_GB2312"/>
                <w:color w:val="000000"/>
                <w:sz w:val="24"/>
                <w:highlight w:val="none"/>
              </w:rPr>
              <w:t>分析师三级、注册会计师或高级财会类职称者可放宽年龄</w:t>
            </w:r>
            <w:r>
              <w:rPr>
                <w:rFonts w:hint="eastAsia" w:ascii="宋体" w:hAnsi="宋体" w:cs="仿宋_GB2312"/>
                <w:sz w:val="24"/>
                <w:highlight w:val="none"/>
              </w:rPr>
              <w:t>至</w:t>
            </w:r>
            <w:r>
              <w:rPr>
                <w:rFonts w:ascii="宋体" w:hAnsi="宋体" w:cs="仿宋_GB2312"/>
                <w:sz w:val="24"/>
                <w:highlight w:val="none"/>
              </w:rPr>
              <w:t>40</w:t>
            </w:r>
            <w:r>
              <w:rPr>
                <w:rFonts w:hint="eastAsia" w:ascii="宋体" w:hAnsi="宋体" w:cs="仿宋_GB2312"/>
                <w:sz w:val="24"/>
                <w:highlight w:val="none"/>
              </w:rPr>
              <w:t>岁</w:t>
            </w:r>
            <w:r>
              <w:rPr>
                <w:rFonts w:hint="eastAsia" w:ascii="宋体" w:hAnsi="宋体" w:cs="仿宋_GB2312"/>
                <w:color w:val="000000"/>
                <w:sz w:val="24"/>
                <w:highlight w:val="none"/>
              </w:rPr>
              <w:t>。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Calibri" w:eastAsia="宋体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10-14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5421" w:hRule="atLeast"/>
          <w:jc w:val="center"/>
        </w:trPr>
        <w:tc>
          <w:tcPr>
            <w:tcW w:w="4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 w:cs="仿宋_GB2312"/>
                <w:sz w:val="24"/>
                <w:lang w:val="en-US" w:eastAsia="zh-CN"/>
              </w:rPr>
            </w:pPr>
            <w:r>
              <w:rPr>
                <w:rFonts w:ascii="宋体" w:hAnsi="宋体" w:cs="仿宋_GB2312"/>
                <w:sz w:val="24"/>
              </w:rPr>
              <w:t>1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4</w:t>
            </w:r>
          </w:p>
        </w:tc>
        <w:tc>
          <w:tcPr>
            <w:tcW w:w="14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cs="仿宋"/>
                <w:color w:val="000000"/>
                <w:sz w:val="24"/>
              </w:rPr>
              <w:t>湖南财盛国际贸易有限公司</w:t>
            </w:r>
          </w:p>
        </w:tc>
        <w:tc>
          <w:tcPr>
            <w:tcW w:w="1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出口业务</w:t>
            </w:r>
          </w:p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负责人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1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不限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45</w:t>
            </w:r>
            <w:r>
              <w:rPr>
                <w:rFonts w:hint="eastAsia" w:ascii="宋体" w:hAnsi="宋体" w:cs="仿宋_GB2312"/>
                <w:sz w:val="24"/>
              </w:rPr>
              <w:t>岁</w:t>
            </w:r>
          </w:p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以下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本科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(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学士</w:t>
            </w:r>
            <w:r>
              <w:rPr>
                <w:rFonts w:ascii="宋体" w:hAnsi="宋体" w:cs="仿宋"/>
                <w:color w:val="000000"/>
                <w:sz w:val="24"/>
              </w:rPr>
              <w:t>)</w:t>
            </w:r>
          </w:p>
        </w:tc>
        <w:tc>
          <w:tcPr>
            <w:tcW w:w="1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经济学类、工商管理类、外国语言文学类、物流工程等专业</w:t>
            </w:r>
          </w:p>
        </w:tc>
        <w:tc>
          <w:tcPr>
            <w:tcW w:w="5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1.</w:t>
            </w:r>
            <w:r>
              <w:rPr>
                <w:rFonts w:hint="eastAsia" w:ascii="宋体" w:hAnsi="宋体" w:cs="仿宋_GB2312"/>
                <w:sz w:val="24"/>
              </w:rPr>
              <w:t>具有</w:t>
            </w:r>
            <w:r>
              <w:rPr>
                <w:rFonts w:ascii="宋体" w:hAnsi="宋体" w:cs="仿宋_GB2312"/>
                <w:sz w:val="24"/>
              </w:rPr>
              <w:t>10</w:t>
            </w:r>
            <w:r>
              <w:rPr>
                <w:rFonts w:hint="eastAsia" w:ascii="宋体" w:hAnsi="宋体" w:cs="仿宋_GB2312"/>
                <w:sz w:val="24"/>
              </w:rPr>
              <w:t>年及以上境内外从事国际贸易和国际金融的工作经验，具有海外工作经验者优先；</w:t>
            </w:r>
          </w:p>
          <w:p>
            <w:pPr>
              <w:textAlignment w:val="center"/>
              <w:rPr>
                <w:rFonts w:ascii="宋体" w:cs="仿宋_GB2312"/>
                <w:spacing w:val="-4"/>
                <w:sz w:val="24"/>
              </w:rPr>
            </w:pPr>
            <w:r>
              <w:rPr>
                <w:rFonts w:ascii="宋体" w:hAnsi="宋体" w:cs="仿宋_GB2312"/>
                <w:spacing w:val="-4"/>
                <w:sz w:val="24"/>
              </w:rPr>
              <w:t>2.</w:t>
            </w:r>
            <w:r>
              <w:rPr>
                <w:rFonts w:hint="eastAsia" w:ascii="宋体" w:hAnsi="宋体" w:cs="仿宋_GB2312"/>
                <w:spacing w:val="-4"/>
                <w:sz w:val="24"/>
              </w:rPr>
              <w:t>熟悉出口贸易各环节及操作，能独立进行商务谈判；</w:t>
            </w:r>
          </w:p>
          <w:p>
            <w:pPr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3.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具有</w:t>
            </w:r>
            <w:r>
              <w:rPr>
                <w:rFonts w:hint="eastAsia" w:ascii="宋体" w:hAnsi="宋体" w:cs="仿宋_GB2312"/>
                <w:sz w:val="24"/>
              </w:rPr>
              <w:t>良好的风险控制意识；</w:t>
            </w:r>
          </w:p>
          <w:p>
            <w:pPr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4.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具有</w:t>
            </w:r>
            <w:r>
              <w:rPr>
                <w:rFonts w:hint="eastAsia" w:ascii="宋体" w:hAnsi="宋体" w:cs="仿宋_GB2312"/>
                <w:sz w:val="24"/>
              </w:rPr>
              <w:t>较强的带领团队和组织团队的能力，具备较强的沟通、学习和应变能力；</w:t>
            </w:r>
          </w:p>
          <w:p>
            <w:pPr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5.</w:t>
            </w:r>
            <w:r>
              <w:rPr>
                <w:rFonts w:hint="eastAsia" w:ascii="宋体" w:hAnsi="宋体" w:cs="仿宋_GB2312"/>
                <w:sz w:val="24"/>
              </w:rPr>
              <w:t>工作认真、细致，有团队意识，具备一定抗压能力，能适应经常性出差、常驻外地。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14-18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both"/>
              <w:textAlignment w:val="center"/>
              <w:rPr>
                <w:rFonts w:hint="default" w:ascii="宋体" w:hAnsi="宋体" w:cs="仿宋_GB2312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cs="仿宋_GB2312"/>
                <w:color w:val="000000"/>
                <w:sz w:val="24"/>
                <w:lang w:val="en-US" w:eastAsia="zh-CN"/>
              </w:rPr>
              <w:t>湖南财盛国际贸易有限公司为岳阳城陵矶综合保税区、岳阳观盛投资发展有限公司控股企业，受该公司委托进行招聘；</w:t>
            </w:r>
          </w:p>
          <w:p>
            <w:pPr>
              <w:numPr>
                <w:ilvl w:val="0"/>
                <w:numId w:val="0"/>
              </w:numPr>
              <w:jc w:val="both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default" w:ascii="宋体" w:hAnsi="宋体" w:cs="仿宋_GB2312"/>
                <w:color w:val="000000"/>
                <w:sz w:val="24"/>
                <w:lang w:val="en-US" w:eastAsia="zh-CN"/>
              </w:rPr>
              <w:t>2.工作地点在长沙市开福区。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2190" w:hRule="atLeast"/>
          <w:jc w:val="center"/>
        </w:trPr>
        <w:tc>
          <w:tcPr>
            <w:tcW w:w="4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 w:cs="仿宋_GB2312"/>
                <w:sz w:val="24"/>
                <w:lang w:val="en-US" w:eastAsia="zh-CN"/>
              </w:rPr>
            </w:pPr>
            <w:r>
              <w:rPr>
                <w:rFonts w:ascii="宋体" w:hAnsi="宋体" w:cs="仿宋_GB2312"/>
                <w:sz w:val="24"/>
              </w:rPr>
              <w:t>1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4</w:t>
            </w:r>
          </w:p>
        </w:tc>
        <w:tc>
          <w:tcPr>
            <w:tcW w:w="142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cs="仿宋"/>
                <w:color w:val="000000"/>
                <w:sz w:val="24"/>
              </w:rPr>
              <w:t>湖南财盛国际贸易有限公司</w:t>
            </w:r>
          </w:p>
        </w:tc>
        <w:tc>
          <w:tcPr>
            <w:tcW w:w="1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一般贸易</w:t>
            </w:r>
          </w:p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业务岗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1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不限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35</w:t>
            </w:r>
            <w:r>
              <w:rPr>
                <w:rFonts w:hint="eastAsia" w:ascii="宋体" w:hAnsi="宋体" w:cs="仿宋_GB2312"/>
                <w:sz w:val="24"/>
              </w:rPr>
              <w:t>岁</w:t>
            </w:r>
          </w:p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以下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本科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(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学士</w:t>
            </w:r>
            <w:r>
              <w:rPr>
                <w:rFonts w:ascii="宋体" w:hAnsi="宋体" w:cs="仿宋"/>
                <w:color w:val="000000"/>
                <w:sz w:val="24"/>
              </w:rPr>
              <w:t>)</w:t>
            </w:r>
          </w:p>
        </w:tc>
        <w:tc>
          <w:tcPr>
            <w:tcW w:w="1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仿宋_GB2312"/>
                <w:sz w:val="23"/>
                <w:szCs w:val="23"/>
              </w:rPr>
              <w:t>经济学类、工商管理类、外国语言文学类、物流工程等专业</w:t>
            </w:r>
          </w:p>
        </w:tc>
        <w:tc>
          <w:tcPr>
            <w:tcW w:w="5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仿宋_GB2312"/>
                <w:sz w:val="23"/>
                <w:szCs w:val="23"/>
              </w:rPr>
            </w:pPr>
            <w:r>
              <w:rPr>
                <w:rFonts w:ascii="宋体" w:hAnsi="宋体" w:cs="仿宋_GB2312"/>
                <w:sz w:val="23"/>
                <w:szCs w:val="23"/>
              </w:rPr>
              <w:t>1.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具有</w:t>
            </w:r>
            <w:r>
              <w:rPr>
                <w:rFonts w:ascii="宋体" w:hAnsi="宋体" w:cs="仿宋_GB2312"/>
                <w:sz w:val="23"/>
                <w:szCs w:val="23"/>
              </w:rPr>
              <w:t>5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年及以上相关工作经验</w:t>
            </w:r>
            <w:r>
              <w:rPr>
                <w:rFonts w:hint="eastAsia" w:ascii="宋体" w:hAnsi="宋体" w:cs="仿宋_GB2312"/>
                <w:sz w:val="23"/>
                <w:szCs w:val="23"/>
                <w:lang w:eastAsia="zh-CN"/>
              </w:rPr>
              <w:t>，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有</w:t>
            </w:r>
            <w:r>
              <w:rPr>
                <w:rFonts w:ascii="宋体" w:hAnsi="宋体" w:cs="仿宋_GB2312"/>
                <w:sz w:val="23"/>
                <w:szCs w:val="23"/>
              </w:rPr>
              <w:t>10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年以上相关工作经验者优先且年龄可放宽至</w:t>
            </w:r>
            <w:r>
              <w:rPr>
                <w:rFonts w:ascii="宋体" w:hAnsi="宋体" w:cs="仿宋_GB2312"/>
                <w:sz w:val="23"/>
                <w:szCs w:val="23"/>
              </w:rPr>
              <w:t>40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仿宋_GB2312"/>
                <w:sz w:val="23"/>
                <w:szCs w:val="23"/>
              </w:rPr>
            </w:pPr>
            <w:r>
              <w:rPr>
                <w:rFonts w:ascii="宋体" w:hAnsi="宋体" w:cs="仿宋_GB2312"/>
                <w:sz w:val="23"/>
                <w:szCs w:val="23"/>
              </w:rPr>
              <w:t>2.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了解国际贸易工作流程，熟悉信用证相关各种条款；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仿宋_GB2312"/>
                <w:sz w:val="23"/>
                <w:szCs w:val="23"/>
              </w:rPr>
            </w:pPr>
            <w:r>
              <w:rPr>
                <w:rFonts w:ascii="宋体" w:hAnsi="宋体" w:cs="仿宋_GB2312"/>
                <w:sz w:val="23"/>
                <w:szCs w:val="23"/>
              </w:rPr>
              <w:t>3.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具有良好的风险控制意识；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仿宋_GB2312"/>
                <w:sz w:val="23"/>
                <w:szCs w:val="23"/>
              </w:rPr>
            </w:pPr>
            <w:r>
              <w:rPr>
                <w:rFonts w:ascii="宋体" w:hAnsi="宋体" w:cs="仿宋_GB2312"/>
                <w:sz w:val="23"/>
                <w:szCs w:val="23"/>
              </w:rPr>
              <w:t>4.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具有较强的沟通、学习和应变能力；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仿宋_GB2312"/>
                <w:sz w:val="23"/>
                <w:szCs w:val="23"/>
              </w:rPr>
            </w:pPr>
            <w:r>
              <w:rPr>
                <w:rFonts w:ascii="宋体" w:hAnsi="宋体" w:cs="仿宋_GB2312"/>
                <w:sz w:val="23"/>
                <w:szCs w:val="23"/>
              </w:rPr>
              <w:t>5.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具有一定抗压能力，能适应经常性出差；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仿宋_GB2312"/>
                <w:sz w:val="23"/>
                <w:szCs w:val="23"/>
              </w:rPr>
            </w:pPr>
            <w:r>
              <w:rPr>
                <w:rFonts w:ascii="宋体" w:hAnsi="宋体" w:cs="仿宋_GB2312"/>
                <w:sz w:val="23"/>
                <w:szCs w:val="23"/>
              </w:rPr>
              <w:t>6.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具有境外留学学历或学位者，可放宽工作经验要求。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10-14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  <w:tc>
          <w:tcPr>
            <w:tcW w:w="118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both"/>
              <w:textAlignment w:val="center"/>
              <w:rPr>
                <w:rFonts w:hint="default" w:ascii="宋体" w:hAnsi="宋体" w:cs="仿宋_GB2312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cs="仿宋_GB2312"/>
                <w:color w:val="000000"/>
                <w:sz w:val="24"/>
                <w:lang w:val="en-US" w:eastAsia="zh-CN"/>
              </w:rPr>
              <w:t>湖南财盛国际贸易有限公司为岳阳城陵矶综合保税区、岳阳观盛投资发展有限公司控股企业，受该公司委托进行招聘；</w:t>
            </w:r>
          </w:p>
          <w:p>
            <w:pPr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宋体" w:hAnsi="宋体" w:cs="仿宋_GB2312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cs="仿宋_GB2312"/>
                <w:color w:val="000000"/>
                <w:sz w:val="24"/>
                <w:lang w:val="en-US" w:eastAsia="zh-CN"/>
              </w:rPr>
              <w:t>2.工作地点在长沙市开福区。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2729" w:hRule="atLeast"/>
          <w:jc w:val="center"/>
        </w:trPr>
        <w:tc>
          <w:tcPr>
            <w:tcW w:w="41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</w:p>
        </w:tc>
        <w:tc>
          <w:tcPr>
            <w:tcW w:w="1420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</w:p>
        </w:tc>
        <w:tc>
          <w:tcPr>
            <w:tcW w:w="1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市场采购</w:t>
            </w:r>
          </w:p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贸易岗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1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不限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35</w:t>
            </w:r>
            <w:r>
              <w:rPr>
                <w:rFonts w:hint="eastAsia" w:ascii="宋体" w:hAnsi="宋体" w:cs="仿宋_GB2312"/>
                <w:sz w:val="24"/>
              </w:rPr>
              <w:t>岁</w:t>
            </w:r>
          </w:p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以下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本科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(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学士</w:t>
            </w:r>
            <w:r>
              <w:rPr>
                <w:rFonts w:ascii="宋体" w:hAnsi="宋体" w:cs="仿宋"/>
                <w:color w:val="000000"/>
                <w:sz w:val="24"/>
              </w:rPr>
              <w:t>)</w:t>
            </w:r>
          </w:p>
        </w:tc>
        <w:tc>
          <w:tcPr>
            <w:tcW w:w="1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仿宋_GB2312"/>
                <w:sz w:val="23"/>
                <w:szCs w:val="23"/>
              </w:rPr>
              <w:t>经济学类、工商管理类、外国语言文学类、物流工程等专业</w:t>
            </w:r>
          </w:p>
        </w:tc>
        <w:tc>
          <w:tcPr>
            <w:tcW w:w="5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仿宋_GB2312"/>
                <w:sz w:val="23"/>
                <w:szCs w:val="23"/>
              </w:rPr>
            </w:pPr>
            <w:r>
              <w:rPr>
                <w:rFonts w:ascii="宋体" w:hAnsi="宋体" w:cs="仿宋_GB2312"/>
                <w:sz w:val="23"/>
                <w:szCs w:val="23"/>
              </w:rPr>
              <w:t>1.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具有</w:t>
            </w:r>
            <w:r>
              <w:rPr>
                <w:rFonts w:ascii="宋体" w:hAnsi="宋体" w:cs="仿宋_GB2312"/>
                <w:sz w:val="23"/>
                <w:szCs w:val="23"/>
              </w:rPr>
              <w:t>5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年及以上相关工作经验，有</w:t>
            </w:r>
            <w:r>
              <w:rPr>
                <w:rFonts w:ascii="宋体" w:hAnsi="宋体" w:cs="仿宋_GB2312"/>
                <w:sz w:val="23"/>
                <w:szCs w:val="23"/>
              </w:rPr>
              <w:t>10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年以上相关工作经验者优先且年龄可放宽至</w:t>
            </w:r>
            <w:r>
              <w:rPr>
                <w:rFonts w:ascii="宋体" w:hAnsi="宋体" w:cs="仿宋_GB2312"/>
                <w:sz w:val="23"/>
                <w:szCs w:val="23"/>
              </w:rPr>
              <w:t>40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仿宋_GB2312"/>
                <w:sz w:val="23"/>
                <w:szCs w:val="23"/>
              </w:rPr>
            </w:pPr>
            <w:r>
              <w:rPr>
                <w:rFonts w:ascii="宋体" w:hAnsi="宋体" w:cs="仿宋_GB2312"/>
                <w:sz w:val="23"/>
                <w:szCs w:val="23"/>
              </w:rPr>
              <w:t>2.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具有良好的沟通能力</w:t>
            </w:r>
            <w:r>
              <w:rPr>
                <w:rFonts w:ascii="宋体" w:hAnsi="宋体" w:cs="仿宋_GB2312"/>
                <w:sz w:val="23"/>
                <w:szCs w:val="23"/>
              </w:rPr>
              <w:t>,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积极乐观的工作态度，热爱</w:t>
            </w:r>
            <w:r>
              <w:rPr>
                <w:rFonts w:hint="eastAsia" w:ascii="宋体" w:hAnsi="宋体" w:cs="仿宋_GB2312"/>
                <w:sz w:val="23"/>
                <w:szCs w:val="23"/>
                <w:lang w:val="en-US" w:eastAsia="zh-CN"/>
              </w:rPr>
              <w:t>市场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采购工作者；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仿宋_GB2312"/>
                <w:sz w:val="23"/>
                <w:szCs w:val="23"/>
              </w:rPr>
            </w:pPr>
            <w:r>
              <w:rPr>
                <w:rFonts w:ascii="宋体" w:hAnsi="宋体" w:cs="仿宋_GB2312"/>
                <w:sz w:val="23"/>
                <w:szCs w:val="23"/>
              </w:rPr>
              <w:t>3.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具有敏锐的商业意识，较强的应变能力；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仿宋_GB2312"/>
                <w:sz w:val="23"/>
                <w:szCs w:val="23"/>
              </w:rPr>
            </w:pPr>
            <w:r>
              <w:rPr>
                <w:rFonts w:ascii="宋体" w:hAnsi="宋体" w:cs="仿宋_GB2312"/>
                <w:sz w:val="23"/>
                <w:szCs w:val="23"/>
              </w:rPr>
              <w:t>4.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具有较强的推广和维护协调客户的能力，熟悉外贸进口的流程，熟悉湖南省内各产业带；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仿宋_GB2312"/>
                <w:sz w:val="23"/>
                <w:szCs w:val="23"/>
              </w:rPr>
            </w:pPr>
            <w:r>
              <w:rPr>
                <w:rFonts w:ascii="宋体" w:hAnsi="宋体" w:cs="仿宋_GB2312"/>
                <w:sz w:val="23"/>
                <w:szCs w:val="23"/>
              </w:rPr>
              <w:t>5.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工作认真、细致，有团队意识，具备一定抗压能力，能适应经常性出差。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10-14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  <w:tc>
          <w:tcPr>
            <w:tcW w:w="118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3083" w:hRule="atLeast"/>
          <w:jc w:val="center"/>
        </w:trPr>
        <w:tc>
          <w:tcPr>
            <w:tcW w:w="41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</w:p>
        </w:tc>
        <w:tc>
          <w:tcPr>
            <w:tcW w:w="1420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</w:p>
        </w:tc>
        <w:tc>
          <w:tcPr>
            <w:tcW w:w="1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对非贸易岗</w:t>
            </w:r>
          </w:p>
        </w:tc>
        <w:tc>
          <w:tcPr>
            <w:tcW w:w="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1</w:t>
            </w:r>
          </w:p>
        </w:tc>
        <w:tc>
          <w:tcPr>
            <w:tcW w:w="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不限</w:t>
            </w:r>
          </w:p>
        </w:tc>
        <w:tc>
          <w:tcPr>
            <w:tcW w:w="9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40</w:t>
            </w:r>
            <w:r>
              <w:rPr>
                <w:rFonts w:hint="eastAsia" w:ascii="宋体" w:hAnsi="宋体" w:cs="仿宋_GB2312"/>
                <w:sz w:val="24"/>
              </w:rPr>
              <w:t>岁</w:t>
            </w:r>
          </w:p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以下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本科</w:t>
            </w:r>
          </w:p>
          <w:p>
            <w:pPr>
              <w:jc w:val="center"/>
              <w:textAlignment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(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学士</w:t>
            </w:r>
            <w:r>
              <w:rPr>
                <w:rFonts w:ascii="宋体" w:hAnsi="宋体" w:cs="仿宋"/>
                <w:color w:val="000000"/>
                <w:sz w:val="24"/>
              </w:rPr>
              <w:t>)</w:t>
            </w:r>
          </w:p>
        </w:tc>
        <w:tc>
          <w:tcPr>
            <w:tcW w:w="1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仿宋_GB2312"/>
                <w:sz w:val="23"/>
                <w:szCs w:val="23"/>
              </w:rPr>
              <w:t>经济学类、工商管理类、外国语言文学类、物流工程等专业</w:t>
            </w:r>
          </w:p>
        </w:tc>
        <w:tc>
          <w:tcPr>
            <w:tcW w:w="5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仿宋_GB2312"/>
                <w:sz w:val="23"/>
                <w:szCs w:val="23"/>
              </w:rPr>
            </w:pPr>
            <w:r>
              <w:rPr>
                <w:rFonts w:ascii="宋体" w:hAnsi="宋体" w:cs="仿宋_GB2312"/>
                <w:sz w:val="23"/>
                <w:szCs w:val="23"/>
              </w:rPr>
              <w:t>1.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具有</w:t>
            </w:r>
            <w:r>
              <w:rPr>
                <w:rFonts w:ascii="宋体" w:hAnsi="宋体" w:cs="仿宋_GB2312"/>
                <w:sz w:val="23"/>
                <w:szCs w:val="23"/>
              </w:rPr>
              <w:t>5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年及以上相关工作经验；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仿宋_GB2312"/>
                <w:sz w:val="23"/>
                <w:szCs w:val="23"/>
              </w:rPr>
            </w:pPr>
            <w:r>
              <w:rPr>
                <w:rFonts w:ascii="宋体" w:hAnsi="宋体" w:cs="仿宋_GB2312"/>
                <w:sz w:val="23"/>
                <w:szCs w:val="23"/>
              </w:rPr>
              <w:t>2.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至少熟悉运用一门外语</w:t>
            </w:r>
            <w:r>
              <w:rPr>
                <w:rFonts w:ascii="宋体" w:hAnsi="宋体" w:cs="仿宋_GB2312"/>
                <w:sz w:val="23"/>
                <w:szCs w:val="23"/>
              </w:rPr>
              <w:t>(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英、法、葡、阿</w:t>
            </w:r>
            <w:r>
              <w:rPr>
                <w:rFonts w:ascii="宋体" w:hAnsi="宋体" w:cs="仿宋_GB2312"/>
                <w:sz w:val="23"/>
                <w:szCs w:val="23"/>
              </w:rPr>
              <w:t>)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，熟练使用各类办公软件；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仿宋_GB2312"/>
                <w:sz w:val="23"/>
                <w:szCs w:val="23"/>
              </w:rPr>
            </w:pPr>
            <w:r>
              <w:rPr>
                <w:rFonts w:ascii="宋体" w:hAnsi="宋体" w:cs="仿宋_GB2312"/>
                <w:sz w:val="23"/>
                <w:szCs w:val="23"/>
              </w:rPr>
              <w:t>3.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具有强烈的责任心和敬业精神，具有良好的沟通、协调、推进能力，有团队合作精神，服从管理，工作细致，认真负责；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仿宋_GB2312"/>
                <w:sz w:val="23"/>
                <w:szCs w:val="23"/>
              </w:rPr>
            </w:pPr>
            <w:r>
              <w:rPr>
                <w:rFonts w:ascii="宋体" w:hAnsi="宋体" w:cs="仿宋_GB2312"/>
                <w:sz w:val="23"/>
                <w:szCs w:val="23"/>
              </w:rPr>
              <w:t>4.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热爱非洲和中非合作事业，愿意到非洲出差及常驻，熟悉非洲的国情、商贸环境、项目运作等情况优先；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sz w:val="23"/>
                <w:szCs w:val="23"/>
              </w:rPr>
              <w:t>5.</w:t>
            </w:r>
            <w:r>
              <w:rPr>
                <w:rFonts w:hint="eastAsia" w:ascii="宋体" w:hAnsi="宋体" w:cs="仿宋_GB2312"/>
                <w:sz w:val="23"/>
                <w:szCs w:val="23"/>
              </w:rPr>
              <w:t>具有非洲常驻经历或非洲客户拓展经验者可适当放宽学历要求。</w:t>
            </w:r>
          </w:p>
        </w:tc>
        <w:tc>
          <w:tcPr>
            <w:tcW w:w="1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10-14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  <w:tc>
          <w:tcPr>
            <w:tcW w:w="1189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418" w:bottom="1417" w:left="1418" w:header="907" w:footer="1134" w:gutter="0"/>
      <w:paperSrc/>
      <w:pgNumType w:fmt="numberInDash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ascii="Times New Roman" w:hAnsi="Times New Roman"/>
        <w:sz w:val="28"/>
        <w:szCs w:val="28"/>
      </w:rPr>
    </w:pPr>
    <w:r>
      <w:rPr>
        <w:rStyle w:val="12"/>
        <w:rFonts w:ascii="Times New Roman" w:hAnsi="Times New Roman"/>
        <w:sz w:val="28"/>
        <w:szCs w:val="28"/>
      </w:rPr>
      <w:fldChar w:fldCharType="begin"/>
    </w:r>
    <w:r>
      <w:rPr>
        <w:rStyle w:val="12"/>
        <w:rFonts w:ascii="Times New Roman" w:hAnsi="Times New Roman"/>
        <w:sz w:val="28"/>
        <w:szCs w:val="28"/>
      </w:rPr>
      <w:instrText xml:space="preserve">PAGE  </w:instrText>
    </w:r>
    <w:r>
      <w:rPr>
        <w:rStyle w:val="12"/>
        <w:rFonts w:ascii="Times New Roman" w:hAnsi="Times New Roman"/>
        <w:sz w:val="28"/>
        <w:szCs w:val="28"/>
      </w:rPr>
      <w:fldChar w:fldCharType="separate"/>
    </w:r>
    <w:r>
      <w:rPr>
        <w:rStyle w:val="12"/>
        <w:rFonts w:ascii="Times New Roman" w:hAnsi="Times New Roman"/>
        <w:sz w:val="28"/>
        <w:szCs w:val="28"/>
      </w:rPr>
      <w:t>- 22 -</w:t>
    </w:r>
    <w:r>
      <w:rPr>
        <w:rStyle w:val="12"/>
        <w:rFonts w:ascii="Times New Roman" w:hAnsi="Times New Roman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DB1869"/>
    <w:multiLevelType w:val="singleLevel"/>
    <w:tmpl w:val="3EDB186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6F0FDCF"/>
    <w:multiLevelType w:val="singleLevel"/>
    <w:tmpl w:val="46F0FD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5B4894B"/>
    <w:multiLevelType w:val="singleLevel"/>
    <w:tmpl w:val="75B489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I4YmQ2OGI0YWM5ZmVkNTdhZjcxZWIxMTI5N2U3NzIifQ=="/>
  </w:docVars>
  <w:rsids>
    <w:rsidRoot w:val="08093F59"/>
    <w:rsid w:val="00012D0E"/>
    <w:rsid w:val="00021810"/>
    <w:rsid w:val="00074A87"/>
    <w:rsid w:val="00076106"/>
    <w:rsid w:val="001B0EF9"/>
    <w:rsid w:val="001B2C56"/>
    <w:rsid w:val="001C6F6A"/>
    <w:rsid w:val="001E10DF"/>
    <w:rsid w:val="001E7322"/>
    <w:rsid w:val="00215ECA"/>
    <w:rsid w:val="00240823"/>
    <w:rsid w:val="00254052"/>
    <w:rsid w:val="002B1671"/>
    <w:rsid w:val="002B5EF1"/>
    <w:rsid w:val="002C1305"/>
    <w:rsid w:val="002D098E"/>
    <w:rsid w:val="002D1AB8"/>
    <w:rsid w:val="002F1965"/>
    <w:rsid w:val="003045ED"/>
    <w:rsid w:val="0034723E"/>
    <w:rsid w:val="00382E21"/>
    <w:rsid w:val="00394331"/>
    <w:rsid w:val="003A3E58"/>
    <w:rsid w:val="003A5B39"/>
    <w:rsid w:val="003C55B2"/>
    <w:rsid w:val="003D0445"/>
    <w:rsid w:val="00407BA9"/>
    <w:rsid w:val="00442412"/>
    <w:rsid w:val="0045286F"/>
    <w:rsid w:val="004703E5"/>
    <w:rsid w:val="0047496D"/>
    <w:rsid w:val="00475E07"/>
    <w:rsid w:val="00486F3F"/>
    <w:rsid w:val="00495BF2"/>
    <w:rsid w:val="00497CE6"/>
    <w:rsid w:val="004C716A"/>
    <w:rsid w:val="004C75F4"/>
    <w:rsid w:val="004D1064"/>
    <w:rsid w:val="004D6AE7"/>
    <w:rsid w:val="005672C4"/>
    <w:rsid w:val="005A2D42"/>
    <w:rsid w:val="005C15EC"/>
    <w:rsid w:val="005C4D2E"/>
    <w:rsid w:val="005D4738"/>
    <w:rsid w:val="00642665"/>
    <w:rsid w:val="006543C8"/>
    <w:rsid w:val="00682BD8"/>
    <w:rsid w:val="006910B8"/>
    <w:rsid w:val="00695477"/>
    <w:rsid w:val="006C1A48"/>
    <w:rsid w:val="006D7896"/>
    <w:rsid w:val="006E426A"/>
    <w:rsid w:val="00703B9E"/>
    <w:rsid w:val="00721E5F"/>
    <w:rsid w:val="00745426"/>
    <w:rsid w:val="00767192"/>
    <w:rsid w:val="00774B83"/>
    <w:rsid w:val="00796FB6"/>
    <w:rsid w:val="007A6F63"/>
    <w:rsid w:val="007B0A17"/>
    <w:rsid w:val="00803E08"/>
    <w:rsid w:val="00822B74"/>
    <w:rsid w:val="00846C17"/>
    <w:rsid w:val="00855D9D"/>
    <w:rsid w:val="00860344"/>
    <w:rsid w:val="008C00CC"/>
    <w:rsid w:val="008F6B5C"/>
    <w:rsid w:val="009B6C2A"/>
    <w:rsid w:val="00A00AE7"/>
    <w:rsid w:val="00A11390"/>
    <w:rsid w:val="00A157F3"/>
    <w:rsid w:val="00A32727"/>
    <w:rsid w:val="00A374C6"/>
    <w:rsid w:val="00A53735"/>
    <w:rsid w:val="00A571D4"/>
    <w:rsid w:val="00A60310"/>
    <w:rsid w:val="00A75718"/>
    <w:rsid w:val="00A929C4"/>
    <w:rsid w:val="00AA0352"/>
    <w:rsid w:val="00AA4663"/>
    <w:rsid w:val="00AB1E86"/>
    <w:rsid w:val="00AE27FC"/>
    <w:rsid w:val="00B23BC6"/>
    <w:rsid w:val="00B61CE2"/>
    <w:rsid w:val="00B62578"/>
    <w:rsid w:val="00B733CA"/>
    <w:rsid w:val="00BA6B55"/>
    <w:rsid w:val="00BC40F4"/>
    <w:rsid w:val="00BE759D"/>
    <w:rsid w:val="00C11ACD"/>
    <w:rsid w:val="00C23A2D"/>
    <w:rsid w:val="00C50998"/>
    <w:rsid w:val="00C542F5"/>
    <w:rsid w:val="00C97723"/>
    <w:rsid w:val="00CE48BD"/>
    <w:rsid w:val="00D348BB"/>
    <w:rsid w:val="00D4027E"/>
    <w:rsid w:val="00D96D3C"/>
    <w:rsid w:val="00DD5CB2"/>
    <w:rsid w:val="00DD6CC2"/>
    <w:rsid w:val="00DF3C56"/>
    <w:rsid w:val="00E06101"/>
    <w:rsid w:val="00E37DC3"/>
    <w:rsid w:val="00E465B4"/>
    <w:rsid w:val="00E52EA1"/>
    <w:rsid w:val="00E962C0"/>
    <w:rsid w:val="00EB182E"/>
    <w:rsid w:val="00ED25F6"/>
    <w:rsid w:val="00EF16FF"/>
    <w:rsid w:val="00F010A4"/>
    <w:rsid w:val="00F03BD1"/>
    <w:rsid w:val="00F769E0"/>
    <w:rsid w:val="00F85FFE"/>
    <w:rsid w:val="00F862F8"/>
    <w:rsid w:val="00FE1386"/>
    <w:rsid w:val="00FE177D"/>
    <w:rsid w:val="016519C1"/>
    <w:rsid w:val="019329D2"/>
    <w:rsid w:val="01951643"/>
    <w:rsid w:val="019D0CF9"/>
    <w:rsid w:val="01A52705"/>
    <w:rsid w:val="01AF70E0"/>
    <w:rsid w:val="01DA23AF"/>
    <w:rsid w:val="024C0DD3"/>
    <w:rsid w:val="02F45FC9"/>
    <w:rsid w:val="02F61626"/>
    <w:rsid w:val="02F925FF"/>
    <w:rsid w:val="02FC2DDB"/>
    <w:rsid w:val="03125B78"/>
    <w:rsid w:val="03265180"/>
    <w:rsid w:val="03666BD8"/>
    <w:rsid w:val="039B3DC0"/>
    <w:rsid w:val="03A72764"/>
    <w:rsid w:val="03A8028B"/>
    <w:rsid w:val="043A5F8E"/>
    <w:rsid w:val="044C2027"/>
    <w:rsid w:val="044C50BA"/>
    <w:rsid w:val="047C2576"/>
    <w:rsid w:val="048D7EFD"/>
    <w:rsid w:val="04913EC0"/>
    <w:rsid w:val="04F43241"/>
    <w:rsid w:val="052D4B75"/>
    <w:rsid w:val="053C7408"/>
    <w:rsid w:val="05631408"/>
    <w:rsid w:val="059223A8"/>
    <w:rsid w:val="059A2B4E"/>
    <w:rsid w:val="05C13966"/>
    <w:rsid w:val="05D215EF"/>
    <w:rsid w:val="05F81055"/>
    <w:rsid w:val="06007F0A"/>
    <w:rsid w:val="065169B7"/>
    <w:rsid w:val="06540256"/>
    <w:rsid w:val="065B7836"/>
    <w:rsid w:val="067F52D3"/>
    <w:rsid w:val="06A10E2F"/>
    <w:rsid w:val="06A74829"/>
    <w:rsid w:val="06B40273"/>
    <w:rsid w:val="06C47D45"/>
    <w:rsid w:val="073B0868"/>
    <w:rsid w:val="074B78AB"/>
    <w:rsid w:val="07601EE6"/>
    <w:rsid w:val="07A16BE7"/>
    <w:rsid w:val="07CA7685"/>
    <w:rsid w:val="08093F59"/>
    <w:rsid w:val="080A1E03"/>
    <w:rsid w:val="08607C4B"/>
    <w:rsid w:val="087B3B3C"/>
    <w:rsid w:val="08836BD0"/>
    <w:rsid w:val="08C2594B"/>
    <w:rsid w:val="08C62611"/>
    <w:rsid w:val="08F80CB8"/>
    <w:rsid w:val="092D54BA"/>
    <w:rsid w:val="092E2FE0"/>
    <w:rsid w:val="097A2EBF"/>
    <w:rsid w:val="098826F0"/>
    <w:rsid w:val="098D41AA"/>
    <w:rsid w:val="09CA053F"/>
    <w:rsid w:val="09CD45A7"/>
    <w:rsid w:val="09EF15A6"/>
    <w:rsid w:val="09F71624"/>
    <w:rsid w:val="0A1E308E"/>
    <w:rsid w:val="0A3221EC"/>
    <w:rsid w:val="0A570314"/>
    <w:rsid w:val="0A856613"/>
    <w:rsid w:val="0ABA5722"/>
    <w:rsid w:val="0AEF47D6"/>
    <w:rsid w:val="0B1D330C"/>
    <w:rsid w:val="0B1F52D6"/>
    <w:rsid w:val="0B2367D5"/>
    <w:rsid w:val="0B7078E0"/>
    <w:rsid w:val="0BB05F2E"/>
    <w:rsid w:val="0C2273EC"/>
    <w:rsid w:val="0C6A432F"/>
    <w:rsid w:val="0C6E02C3"/>
    <w:rsid w:val="0CE258B1"/>
    <w:rsid w:val="0CE8527F"/>
    <w:rsid w:val="0D1C17EE"/>
    <w:rsid w:val="0D5C1B29"/>
    <w:rsid w:val="0D69025C"/>
    <w:rsid w:val="0D9A0C44"/>
    <w:rsid w:val="0DBD55A0"/>
    <w:rsid w:val="0DC6024B"/>
    <w:rsid w:val="0DE565E7"/>
    <w:rsid w:val="0E4F5ED2"/>
    <w:rsid w:val="0E5157A6"/>
    <w:rsid w:val="0EDF2359"/>
    <w:rsid w:val="0F9D2C6D"/>
    <w:rsid w:val="10280789"/>
    <w:rsid w:val="10755FA8"/>
    <w:rsid w:val="10A5627E"/>
    <w:rsid w:val="10BC6242"/>
    <w:rsid w:val="10F65B6D"/>
    <w:rsid w:val="11186A50"/>
    <w:rsid w:val="111E1B8C"/>
    <w:rsid w:val="112076B2"/>
    <w:rsid w:val="11A46535"/>
    <w:rsid w:val="11B422DD"/>
    <w:rsid w:val="122546AB"/>
    <w:rsid w:val="123F625E"/>
    <w:rsid w:val="125459D0"/>
    <w:rsid w:val="125C01EA"/>
    <w:rsid w:val="128F377D"/>
    <w:rsid w:val="12C41A20"/>
    <w:rsid w:val="12DC4B43"/>
    <w:rsid w:val="13223BB5"/>
    <w:rsid w:val="13356D92"/>
    <w:rsid w:val="133D454B"/>
    <w:rsid w:val="134207C0"/>
    <w:rsid w:val="139A199E"/>
    <w:rsid w:val="13A20852"/>
    <w:rsid w:val="13D9346A"/>
    <w:rsid w:val="14103664"/>
    <w:rsid w:val="14151024"/>
    <w:rsid w:val="14172FEE"/>
    <w:rsid w:val="14495172"/>
    <w:rsid w:val="148D1503"/>
    <w:rsid w:val="14BA5FFE"/>
    <w:rsid w:val="153E24B0"/>
    <w:rsid w:val="160C6457"/>
    <w:rsid w:val="164B3423"/>
    <w:rsid w:val="167E5891"/>
    <w:rsid w:val="169F1079"/>
    <w:rsid w:val="170F6FDD"/>
    <w:rsid w:val="173F74B1"/>
    <w:rsid w:val="177644D0"/>
    <w:rsid w:val="17BB1EE3"/>
    <w:rsid w:val="18463EA2"/>
    <w:rsid w:val="18A312F5"/>
    <w:rsid w:val="18D47700"/>
    <w:rsid w:val="19155F23"/>
    <w:rsid w:val="196B0D46"/>
    <w:rsid w:val="1997072D"/>
    <w:rsid w:val="19BD675E"/>
    <w:rsid w:val="19CC635B"/>
    <w:rsid w:val="19CE05F3"/>
    <w:rsid w:val="19CF6119"/>
    <w:rsid w:val="1A310B82"/>
    <w:rsid w:val="1A607D62"/>
    <w:rsid w:val="1A75281D"/>
    <w:rsid w:val="1AA41354"/>
    <w:rsid w:val="1AA611AA"/>
    <w:rsid w:val="1ABA7C1D"/>
    <w:rsid w:val="1ABC044C"/>
    <w:rsid w:val="1AC15A62"/>
    <w:rsid w:val="1B077EE7"/>
    <w:rsid w:val="1B276664"/>
    <w:rsid w:val="1B43291B"/>
    <w:rsid w:val="1B8F3DB2"/>
    <w:rsid w:val="1B967D96"/>
    <w:rsid w:val="1BA12479"/>
    <w:rsid w:val="1BAD4238"/>
    <w:rsid w:val="1BC0585B"/>
    <w:rsid w:val="1BF81957"/>
    <w:rsid w:val="1C077DEC"/>
    <w:rsid w:val="1C4729C9"/>
    <w:rsid w:val="1C646FED"/>
    <w:rsid w:val="1CEE68B6"/>
    <w:rsid w:val="1CF4129C"/>
    <w:rsid w:val="1D28001A"/>
    <w:rsid w:val="1D4D787E"/>
    <w:rsid w:val="1D9236E6"/>
    <w:rsid w:val="1D954F84"/>
    <w:rsid w:val="1D9C5353"/>
    <w:rsid w:val="1DE5415D"/>
    <w:rsid w:val="1E0F11DA"/>
    <w:rsid w:val="1E480248"/>
    <w:rsid w:val="1E634DAC"/>
    <w:rsid w:val="1E82486F"/>
    <w:rsid w:val="1EBB6C6C"/>
    <w:rsid w:val="1F0B19A2"/>
    <w:rsid w:val="1F2760B0"/>
    <w:rsid w:val="1F342229"/>
    <w:rsid w:val="1F813A12"/>
    <w:rsid w:val="1F9B4A39"/>
    <w:rsid w:val="1FAD7C6E"/>
    <w:rsid w:val="1FC559AE"/>
    <w:rsid w:val="1FEA5A5B"/>
    <w:rsid w:val="200D799B"/>
    <w:rsid w:val="201C111C"/>
    <w:rsid w:val="20711CD8"/>
    <w:rsid w:val="20BC3F04"/>
    <w:rsid w:val="20FA78A2"/>
    <w:rsid w:val="215B43C2"/>
    <w:rsid w:val="21772E68"/>
    <w:rsid w:val="21983295"/>
    <w:rsid w:val="21986850"/>
    <w:rsid w:val="21B87493"/>
    <w:rsid w:val="22056B7C"/>
    <w:rsid w:val="220F76DA"/>
    <w:rsid w:val="22124DF5"/>
    <w:rsid w:val="221E7B39"/>
    <w:rsid w:val="222861A6"/>
    <w:rsid w:val="22FD3CF7"/>
    <w:rsid w:val="2322550C"/>
    <w:rsid w:val="233D51EB"/>
    <w:rsid w:val="23DB1C0A"/>
    <w:rsid w:val="23FB6BD8"/>
    <w:rsid w:val="240449A5"/>
    <w:rsid w:val="24286B52"/>
    <w:rsid w:val="243C63D5"/>
    <w:rsid w:val="248F65FB"/>
    <w:rsid w:val="24DA27E4"/>
    <w:rsid w:val="25144415"/>
    <w:rsid w:val="254826D1"/>
    <w:rsid w:val="259E0854"/>
    <w:rsid w:val="25C120BD"/>
    <w:rsid w:val="25C44658"/>
    <w:rsid w:val="25C86F5D"/>
    <w:rsid w:val="26150AF2"/>
    <w:rsid w:val="26541209"/>
    <w:rsid w:val="268B161A"/>
    <w:rsid w:val="268F115B"/>
    <w:rsid w:val="26D92385"/>
    <w:rsid w:val="274A347F"/>
    <w:rsid w:val="27561C28"/>
    <w:rsid w:val="276A7481"/>
    <w:rsid w:val="27781B9E"/>
    <w:rsid w:val="2784170A"/>
    <w:rsid w:val="27E34719"/>
    <w:rsid w:val="28186EDD"/>
    <w:rsid w:val="283D06F2"/>
    <w:rsid w:val="284A3627"/>
    <w:rsid w:val="29127DD1"/>
    <w:rsid w:val="291910A5"/>
    <w:rsid w:val="29211DC2"/>
    <w:rsid w:val="29323FCF"/>
    <w:rsid w:val="29420A80"/>
    <w:rsid w:val="29644F4D"/>
    <w:rsid w:val="29695641"/>
    <w:rsid w:val="29775753"/>
    <w:rsid w:val="2A532066"/>
    <w:rsid w:val="2A7B5917"/>
    <w:rsid w:val="2A8F072F"/>
    <w:rsid w:val="2A9A5A8C"/>
    <w:rsid w:val="2AAF1D7B"/>
    <w:rsid w:val="2AD0584D"/>
    <w:rsid w:val="2ADF7B75"/>
    <w:rsid w:val="2B142132"/>
    <w:rsid w:val="2B342280"/>
    <w:rsid w:val="2B3C3502"/>
    <w:rsid w:val="2B5C7036"/>
    <w:rsid w:val="2B760820"/>
    <w:rsid w:val="2BB46DA0"/>
    <w:rsid w:val="2BD15D21"/>
    <w:rsid w:val="2C5129BE"/>
    <w:rsid w:val="2C72504E"/>
    <w:rsid w:val="2CAE7E10"/>
    <w:rsid w:val="2CB92243"/>
    <w:rsid w:val="2CDD4252"/>
    <w:rsid w:val="2D510EC7"/>
    <w:rsid w:val="2D811081"/>
    <w:rsid w:val="2D8F7F54"/>
    <w:rsid w:val="2DAF176D"/>
    <w:rsid w:val="2DD5373D"/>
    <w:rsid w:val="2DD90EBD"/>
    <w:rsid w:val="2DE75388"/>
    <w:rsid w:val="2E07169C"/>
    <w:rsid w:val="2E204EF6"/>
    <w:rsid w:val="2E2E745B"/>
    <w:rsid w:val="2E3A7BAD"/>
    <w:rsid w:val="2E514EF7"/>
    <w:rsid w:val="2EC70D7E"/>
    <w:rsid w:val="2EC97183"/>
    <w:rsid w:val="2EE61AE3"/>
    <w:rsid w:val="2EFC30B5"/>
    <w:rsid w:val="2F1523C9"/>
    <w:rsid w:val="2F8530AA"/>
    <w:rsid w:val="2FAC02CF"/>
    <w:rsid w:val="2FF81ACE"/>
    <w:rsid w:val="30073135"/>
    <w:rsid w:val="300A7223"/>
    <w:rsid w:val="30281C88"/>
    <w:rsid w:val="30323FB6"/>
    <w:rsid w:val="30450A8C"/>
    <w:rsid w:val="306D4EC2"/>
    <w:rsid w:val="307C26FF"/>
    <w:rsid w:val="30E70E83"/>
    <w:rsid w:val="3102072B"/>
    <w:rsid w:val="313C073D"/>
    <w:rsid w:val="315441B3"/>
    <w:rsid w:val="318C4BC4"/>
    <w:rsid w:val="318D245B"/>
    <w:rsid w:val="31994BEB"/>
    <w:rsid w:val="32101FC0"/>
    <w:rsid w:val="32B31CDC"/>
    <w:rsid w:val="32E54E58"/>
    <w:rsid w:val="32FD73FC"/>
    <w:rsid w:val="33180666"/>
    <w:rsid w:val="33423060"/>
    <w:rsid w:val="33424E2A"/>
    <w:rsid w:val="3356384F"/>
    <w:rsid w:val="33791178"/>
    <w:rsid w:val="337C2823"/>
    <w:rsid w:val="337E053C"/>
    <w:rsid w:val="338B4A07"/>
    <w:rsid w:val="33AB0337"/>
    <w:rsid w:val="33D068BE"/>
    <w:rsid w:val="33D430FE"/>
    <w:rsid w:val="33D576D7"/>
    <w:rsid w:val="345D63A4"/>
    <w:rsid w:val="34741DF5"/>
    <w:rsid w:val="34876319"/>
    <w:rsid w:val="34940F28"/>
    <w:rsid w:val="34943D90"/>
    <w:rsid w:val="34A1167F"/>
    <w:rsid w:val="34A264AC"/>
    <w:rsid w:val="34FC03B8"/>
    <w:rsid w:val="35042CC3"/>
    <w:rsid w:val="350570A7"/>
    <w:rsid w:val="350632E5"/>
    <w:rsid w:val="353C420B"/>
    <w:rsid w:val="35415CC5"/>
    <w:rsid w:val="357B6DA7"/>
    <w:rsid w:val="35A95619"/>
    <w:rsid w:val="35AE738D"/>
    <w:rsid w:val="35C30488"/>
    <w:rsid w:val="35DC779C"/>
    <w:rsid w:val="35F12F06"/>
    <w:rsid w:val="36103EDD"/>
    <w:rsid w:val="36940077"/>
    <w:rsid w:val="36A91D98"/>
    <w:rsid w:val="36DA2E7B"/>
    <w:rsid w:val="37531CE0"/>
    <w:rsid w:val="38316639"/>
    <w:rsid w:val="383E64EC"/>
    <w:rsid w:val="38F22083"/>
    <w:rsid w:val="390A4620"/>
    <w:rsid w:val="3911775D"/>
    <w:rsid w:val="39851FA3"/>
    <w:rsid w:val="3986114C"/>
    <w:rsid w:val="39AD1B7B"/>
    <w:rsid w:val="39B94735"/>
    <w:rsid w:val="3A045513"/>
    <w:rsid w:val="3A271A13"/>
    <w:rsid w:val="3A303FF5"/>
    <w:rsid w:val="3A347BA7"/>
    <w:rsid w:val="3A563FC1"/>
    <w:rsid w:val="3A5913BB"/>
    <w:rsid w:val="3A8A4C54"/>
    <w:rsid w:val="3A9248CD"/>
    <w:rsid w:val="3ACF78CF"/>
    <w:rsid w:val="3AD20711"/>
    <w:rsid w:val="3AFE01B5"/>
    <w:rsid w:val="3B97548F"/>
    <w:rsid w:val="3B9D79CE"/>
    <w:rsid w:val="3BA50630"/>
    <w:rsid w:val="3BB70A8F"/>
    <w:rsid w:val="3BC907C3"/>
    <w:rsid w:val="3BFA7DCD"/>
    <w:rsid w:val="3C7624CD"/>
    <w:rsid w:val="3D031E2F"/>
    <w:rsid w:val="3D2832C7"/>
    <w:rsid w:val="3D600CB3"/>
    <w:rsid w:val="3D624A2B"/>
    <w:rsid w:val="3D67406A"/>
    <w:rsid w:val="3D690BB0"/>
    <w:rsid w:val="3D933161"/>
    <w:rsid w:val="3DE37141"/>
    <w:rsid w:val="3E173A67"/>
    <w:rsid w:val="3E1F0B6E"/>
    <w:rsid w:val="3E7F160D"/>
    <w:rsid w:val="3E864749"/>
    <w:rsid w:val="3E886713"/>
    <w:rsid w:val="3E8F5324"/>
    <w:rsid w:val="3EA3328C"/>
    <w:rsid w:val="3EE002FD"/>
    <w:rsid w:val="3F434CAD"/>
    <w:rsid w:val="3F5605BF"/>
    <w:rsid w:val="3F670986"/>
    <w:rsid w:val="3F880CFE"/>
    <w:rsid w:val="3FD9694B"/>
    <w:rsid w:val="3FE200A5"/>
    <w:rsid w:val="3FEB09B7"/>
    <w:rsid w:val="40030292"/>
    <w:rsid w:val="401C5365"/>
    <w:rsid w:val="40215527"/>
    <w:rsid w:val="406867FC"/>
    <w:rsid w:val="40DA08A7"/>
    <w:rsid w:val="40E41474"/>
    <w:rsid w:val="41031D06"/>
    <w:rsid w:val="41284E67"/>
    <w:rsid w:val="416F7716"/>
    <w:rsid w:val="41DF2AEE"/>
    <w:rsid w:val="41F93484"/>
    <w:rsid w:val="424566C9"/>
    <w:rsid w:val="43432C09"/>
    <w:rsid w:val="435C7C28"/>
    <w:rsid w:val="43767A8A"/>
    <w:rsid w:val="43834CE2"/>
    <w:rsid w:val="4429381B"/>
    <w:rsid w:val="443A225E"/>
    <w:rsid w:val="448B5125"/>
    <w:rsid w:val="44A40726"/>
    <w:rsid w:val="44B243EB"/>
    <w:rsid w:val="44C676EA"/>
    <w:rsid w:val="44D42D79"/>
    <w:rsid w:val="451F3201"/>
    <w:rsid w:val="45885841"/>
    <w:rsid w:val="45926BA9"/>
    <w:rsid w:val="459E681C"/>
    <w:rsid w:val="45C41EC0"/>
    <w:rsid w:val="45D26C6A"/>
    <w:rsid w:val="45EE77A4"/>
    <w:rsid w:val="46862D23"/>
    <w:rsid w:val="469735CF"/>
    <w:rsid w:val="46B044E1"/>
    <w:rsid w:val="46C2478C"/>
    <w:rsid w:val="46D33D03"/>
    <w:rsid w:val="4708063B"/>
    <w:rsid w:val="47502C34"/>
    <w:rsid w:val="476539CA"/>
    <w:rsid w:val="4770243A"/>
    <w:rsid w:val="479A77CF"/>
    <w:rsid w:val="47DC5461"/>
    <w:rsid w:val="4832149E"/>
    <w:rsid w:val="483D231C"/>
    <w:rsid w:val="483F42E6"/>
    <w:rsid w:val="4867383D"/>
    <w:rsid w:val="489B34E7"/>
    <w:rsid w:val="49FF1EA2"/>
    <w:rsid w:val="4A2C1149"/>
    <w:rsid w:val="4A45370A"/>
    <w:rsid w:val="4A565917"/>
    <w:rsid w:val="4A7B0FDD"/>
    <w:rsid w:val="4A9F44FD"/>
    <w:rsid w:val="4AEC6DA7"/>
    <w:rsid w:val="4B11413D"/>
    <w:rsid w:val="4B272E10"/>
    <w:rsid w:val="4B932D93"/>
    <w:rsid w:val="4BA83F51"/>
    <w:rsid w:val="4BA901B2"/>
    <w:rsid w:val="4BC13264"/>
    <w:rsid w:val="4BCF5981"/>
    <w:rsid w:val="4BED4059"/>
    <w:rsid w:val="4C453E95"/>
    <w:rsid w:val="4C4542C7"/>
    <w:rsid w:val="4C520F1C"/>
    <w:rsid w:val="4C763413"/>
    <w:rsid w:val="4CC96874"/>
    <w:rsid w:val="4CFA4C80"/>
    <w:rsid w:val="4D41465D"/>
    <w:rsid w:val="4D5F1345"/>
    <w:rsid w:val="4D960299"/>
    <w:rsid w:val="4DAD5774"/>
    <w:rsid w:val="4E0336C0"/>
    <w:rsid w:val="4E467A10"/>
    <w:rsid w:val="4E6519F8"/>
    <w:rsid w:val="4EA761BC"/>
    <w:rsid w:val="4EF212E4"/>
    <w:rsid w:val="4F0B5A46"/>
    <w:rsid w:val="4F163798"/>
    <w:rsid w:val="4F9A0054"/>
    <w:rsid w:val="4FD40178"/>
    <w:rsid w:val="4FEC6F7F"/>
    <w:rsid w:val="505C17AE"/>
    <w:rsid w:val="50C26758"/>
    <w:rsid w:val="50F47C38"/>
    <w:rsid w:val="51081B1D"/>
    <w:rsid w:val="51475FBA"/>
    <w:rsid w:val="5192529B"/>
    <w:rsid w:val="51B86EB8"/>
    <w:rsid w:val="51CC4711"/>
    <w:rsid w:val="521C11F4"/>
    <w:rsid w:val="523744EF"/>
    <w:rsid w:val="5257047F"/>
    <w:rsid w:val="527252B8"/>
    <w:rsid w:val="52834D6E"/>
    <w:rsid w:val="52967C7B"/>
    <w:rsid w:val="52A6094D"/>
    <w:rsid w:val="52AF02BB"/>
    <w:rsid w:val="52BB3439"/>
    <w:rsid w:val="5308632E"/>
    <w:rsid w:val="531445C2"/>
    <w:rsid w:val="53306891"/>
    <w:rsid w:val="53A922E5"/>
    <w:rsid w:val="53B614B6"/>
    <w:rsid w:val="53D62059"/>
    <w:rsid w:val="54052ACA"/>
    <w:rsid w:val="5463135D"/>
    <w:rsid w:val="54B41BB8"/>
    <w:rsid w:val="54B576DE"/>
    <w:rsid w:val="54E036B6"/>
    <w:rsid w:val="54E11088"/>
    <w:rsid w:val="55480552"/>
    <w:rsid w:val="555869E7"/>
    <w:rsid w:val="5560764A"/>
    <w:rsid w:val="55747B81"/>
    <w:rsid w:val="558646EF"/>
    <w:rsid w:val="5588094F"/>
    <w:rsid w:val="558A46C7"/>
    <w:rsid w:val="55AA2FBB"/>
    <w:rsid w:val="55FE3713"/>
    <w:rsid w:val="55FE3948"/>
    <w:rsid w:val="5613290E"/>
    <w:rsid w:val="563D7729"/>
    <w:rsid w:val="56617B1E"/>
    <w:rsid w:val="56705314"/>
    <w:rsid w:val="567D7990"/>
    <w:rsid w:val="56861332"/>
    <w:rsid w:val="56C17B75"/>
    <w:rsid w:val="56E61DD1"/>
    <w:rsid w:val="57256D9D"/>
    <w:rsid w:val="574B6589"/>
    <w:rsid w:val="576D19D8"/>
    <w:rsid w:val="5779221D"/>
    <w:rsid w:val="57AD6FAC"/>
    <w:rsid w:val="57FB5D50"/>
    <w:rsid w:val="58346B6C"/>
    <w:rsid w:val="58382B00"/>
    <w:rsid w:val="583C439E"/>
    <w:rsid w:val="58FD530B"/>
    <w:rsid w:val="599B7BB2"/>
    <w:rsid w:val="59BE699D"/>
    <w:rsid w:val="59C66AA5"/>
    <w:rsid w:val="59CC10D9"/>
    <w:rsid w:val="59E8718D"/>
    <w:rsid w:val="59F20A8D"/>
    <w:rsid w:val="5A46447E"/>
    <w:rsid w:val="5A4B6B1B"/>
    <w:rsid w:val="5A696FA1"/>
    <w:rsid w:val="5A963B0E"/>
    <w:rsid w:val="5B372BFB"/>
    <w:rsid w:val="5B381344"/>
    <w:rsid w:val="5B6D5EF1"/>
    <w:rsid w:val="5B706370"/>
    <w:rsid w:val="5BB61AB8"/>
    <w:rsid w:val="5BFD3E73"/>
    <w:rsid w:val="5C12104C"/>
    <w:rsid w:val="5C351067"/>
    <w:rsid w:val="5C401F83"/>
    <w:rsid w:val="5C4C65D8"/>
    <w:rsid w:val="5C5477DD"/>
    <w:rsid w:val="5CA66F38"/>
    <w:rsid w:val="5CDD5A18"/>
    <w:rsid w:val="5D2673CB"/>
    <w:rsid w:val="5D2B014D"/>
    <w:rsid w:val="5D445AA3"/>
    <w:rsid w:val="5D9562FF"/>
    <w:rsid w:val="5D9C143B"/>
    <w:rsid w:val="5DAD7454"/>
    <w:rsid w:val="5DBA0AA9"/>
    <w:rsid w:val="5E010DE4"/>
    <w:rsid w:val="5E337FF2"/>
    <w:rsid w:val="5E3D0F93"/>
    <w:rsid w:val="5E824AD5"/>
    <w:rsid w:val="5E9B16A1"/>
    <w:rsid w:val="5EA94901"/>
    <w:rsid w:val="5ED15115"/>
    <w:rsid w:val="5EE44E48"/>
    <w:rsid w:val="5F3F0085"/>
    <w:rsid w:val="5F622211"/>
    <w:rsid w:val="60471822"/>
    <w:rsid w:val="606F4BE5"/>
    <w:rsid w:val="60AC5864"/>
    <w:rsid w:val="60BD1DF5"/>
    <w:rsid w:val="60BE5D83"/>
    <w:rsid w:val="60CC5533"/>
    <w:rsid w:val="61115992"/>
    <w:rsid w:val="61190319"/>
    <w:rsid w:val="6175447D"/>
    <w:rsid w:val="61840B64"/>
    <w:rsid w:val="61F2769A"/>
    <w:rsid w:val="62075F5C"/>
    <w:rsid w:val="62104DC3"/>
    <w:rsid w:val="622634AD"/>
    <w:rsid w:val="62835E45"/>
    <w:rsid w:val="628A7254"/>
    <w:rsid w:val="62922E0D"/>
    <w:rsid w:val="62D022B3"/>
    <w:rsid w:val="63140D74"/>
    <w:rsid w:val="631D6B7A"/>
    <w:rsid w:val="63220635"/>
    <w:rsid w:val="63617E6C"/>
    <w:rsid w:val="63690012"/>
    <w:rsid w:val="63780255"/>
    <w:rsid w:val="638915D0"/>
    <w:rsid w:val="638B442C"/>
    <w:rsid w:val="638B662D"/>
    <w:rsid w:val="63B23767"/>
    <w:rsid w:val="63C044E4"/>
    <w:rsid w:val="63DB5069"/>
    <w:rsid w:val="63E46486"/>
    <w:rsid w:val="63EA24F1"/>
    <w:rsid w:val="642301C1"/>
    <w:rsid w:val="6486074F"/>
    <w:rsid w:val="652E3DE8"/>
    <w:rsid w:val="659F4066"/>
    <w:rsid w:val="65B05312"/>
    <w:rsid w:val="65B80DDC"/>
    <w:rsid w:val="65CC6636"/>
    <w:rsid w:val="65DC0E29"/>
    <w:rsid w:val="66252916"/>
    <w:rsid w:val="663A7A43"/>
    <w:rsid w:val="66485DC8"/>
    <w:rsid w:val="66630D48"/>
    <w:rsid w:val="66860EDB"/>
    <w:rsid w:val="66A51361"/>
    <w:rsid w:val="67335085"/>
    <w:rsid w:val="67DB7004"/>
    <w:rsid w:val="68091DC3"/>
    <w:rsid w:val="685C1945"/>
    <w:rsid w:val="68646FFA"/>
    <w:rsid w:val="68725BBA"/>
    <w:rsid w:val="68774F7F"/>
    <w:rsid w:val="68846B30"/>
    <w:rsid w:val="68A33FC6"/>
    <w:rsid w:val="68AD63C2"/>
    <w:rsid w:val="68B17D8A"/>
    <w:rsid w:val="68E02061"/>
    <w:rsid w:val="68F24AF6"/>
    <w:rsid w:val="692D1AE1"/>
    <w:rsid w:val="69300EBE"/>
    <w:rsid w:val="693115D2"/>
    <w:rsid w:val="69373CE2"/>
    <w:rsid w:val="693F1396"/>
    <w:rsid w:val="69AC6EAA"/>
    <w:rsid w:val="69CC12FA"/>
    <w:rsid w:val="69DE36FA"/>
    <w:rsid w:val="6A682DD1"/>
    <w:rsid w:val="6AA14535"/>
    <w:rsid w:val="6AB204F0"/>
    <w:rsid w:val="6AFA41F9"/>
    <w:rsid w:val="6B272C8C"/>
    <w:rsid w:val="6B364818"/>
    <w:rsid w:val="6B563571"/>
    <w:rsid w:val="6B983848"/>
    <w:rsid w:val="6BB338B4"/>
    <w:rsid w:val="6C4E7B0A"/>
    <w:rsid w:val="6C582842"/>
    <w:rsid w:val="6CFC3B1A"/>
    <w:rsid w:val="6D0D47F7"/>
    <w:rsid w:val="6D290F2B"/>
    <w:rsid w:val="6D33797F"/>
    <w:rsid w:val="6D527D69"/>
    <w:rsid w:val="6D756832"/>
    <w:rsid w:val="6DBC51E2"/>
    <w:rsid w:val="6DDB7D5E"/>
    <w:rsid w:val="6E040CB3"/>
    <w:rsid w:val="6E080427"/>
    <w:rsid w:val="6E094C75"/>
    <w:rsid w:val="6E0D7678"/>
    <w:rsid w:val="6E2A7F5B"/>
    <w:rsid w:val="6E366742"/>
    <w:rsid w:val="6EFC0EB6"/>
    <w:rsid w:val="6F0D7E9E"/>
    <w:rsid w:val="6F0F4163"/>
    <w:rsid w:val="6F240D41"/>
    <w:rsid w:val="6F344542"/>
    <w:rsid w:val="6F406B89"/>
    <w:rsid w:val="6F800BBD"/>
    <w:rsid w:val="6FBE3493"/>
    <w:rsid w:val="6FDB5DF3"/>
    <w:rsid w:val="70187047"/>
    <w:rsid w:val="70390D6C"/>
    <w:rsid w:val="704D5289"/>
    <w:rsid w:val="706E4EB9"/>
    <w:rsid w:val="70FC7A8C"/>
    <w:rsid w:val="70FE332B"/>
    <w:rsid w:val="710B095A"/>
    <w:rsid w:val="711E3A87"/>
    <w:rsid w:val="71292413"/>
    <w:rsid w:val="713954C7"/>
    <w:rsid w:val="71535E5D"/>
    <w:rsid w:val="715F2A54"/>
    <w:rsid w:val="717210CB"/>
    <w:rsid w:val="72264D1E"/>
    <w:rsid w:val="727A08EF"/>
    <w:rsid w:val="72B65EB8"/>
    <w:rsid w:val="72B87FFB"/>
    <w:rsid w:val="72FA2A34"/>
    <w:rsid w:val="732738E2"/>
    <w:rsid w:val="733D0B73"/>
    <w:rsid w:val="73B928EF"/>
    <w:rsid w:val="73C401A5"/>
    <w:rsid w:val="73E7745D"/>
    <w:rsid w:val="74675EA7"/>
    <w:rsid w:val="74A54C22"/>
    <w:rsid w:val="750F74E4"/>
    <w:rsid w:val="75813F91"/>
    <w:rsid w:val="75D023D4"/>
    <w:rsid w:val="75F40514"/>
    <w:rsid w:val="76876CD5"/>
    <w:rsid w:val="76B54B4D"/>
    <w:rsid w:val="76C60C73"/>
    <w:rsid w:val="76D65652"/>
    <w:rsid w:val="76E75A3A"/>
    <w:rsid w:val="77122026"/>
    <w:rsid w:val="77190F0B"/>
    <w:rsid w:val="774C5829"/>
    <w:rsid w:val="77512E3F"/>
    <w:rsid w:val="7756697C"/>
    <w:rsid w:val="776B2C07"/>
    <w:rsid w:val="776F70D5"/>
    <w:rsid w:val="7772528F"/>
    <w:rsid w:val="7796030D"/>
    <w:rsid w:val="779A2A38"/>
    <w:rsid w:val="779B5E60"/>
    <w:rsid w:val="77E54A28"/>
    <w:rsid w:val="77E92E6E"/>
    <w:rsid w:val="780D4FB8"/>
    <w:rsid w:val="781F6A99"/>
    <w:rsid w:val="785E75C1"/>
    <w:rsid w:val="78D22D18"/>
    <w:rsid w:val="78DA69F4"/>
    <w:rsid w:val="791875BC"/>
    <w:rsid w:val="7938091E"/>
    <w:rsid w:val="797055D3"/>
    <w:rsid w:val="79E61F64"/>
    <w:rsid w:val="79EE5915"/>
    <w:rsid w:val="7A0128FA"/>
    <w:rsid w:val="7A4C2ABB"/>
    <w:rsid w:val="7A4F7B0A"/>
    <w:rsid w:val="7AAC271B"/>
    <w:rsid w:val="7AB55D4B"/>
    <w:rsid w:val="7ACF29F8"/>
    <w:rsid w:val="7AD324E9"/>
    <w:rsid w:val="7B076C5D"/>
    <w:rsid w:val="7B1A7D83"/>
    <w:rsid w:val="7B2E771F"/>
    <w:rsid w:val="7B400796"/>
    <w:rsid w:val="7B5F6041"/>
    <w:rsid w:val="7B643141"/>
    <w:rsid w:val="7B7F61CD"/>
    <w:rsid w:val="7B897E25"/>
    <w:rsid w:val="7BC77B74"/>
    <w:rsid w:val="7BDA3403"/>
    <w:rsid w:val="7C0647CF"/>
    <w:rsid w:val="7C557FA6"/>
    <w:rsid w:val="7C6B4D8D"/>
    <w:rsid w:val="7C80044E"/>
    <w:rsid w:val="7C8E3FA9"/>
    <w:rsid w:val="7C9537CE"/>
    <w:rsid w:val="7CAB12FD"/>
    <w:rsid w:val="7CB65DF4"/>
    <w:rsid w:val="7CDB170A"/>
    <w:rsid w:val="7D1B3CD3"/>
    <w:rsid w:val="7D764899"/>
    <w:rsid w:val="7D957F29"/>
    <w:rsid w:val="7D9C5268"/>
    <w:rsid w:val="7DED1B13"/>
    <w:rsid w:val="7E064983"/>
    <w:rsid w:val="7E1F0E81"/>
    <w:rsid w:val="7E325204"/>
    <w:rsid w:val="7E3F7E95"/>
    <w:rsid w:val="7E454907"/>
    <w:rsid w:val="7E5366E6"/>
    <w:rsid w:val="7E551467"/>
    <w:rsid w:val="7E7558DC"/>
    <w:rsid w:val="7E806482"/>
    <w:rsid w:val="7EA36676"/>
    <w:rsid w:val="7EE06791"/>
    <w:rsid w:val="7EEC1DCB"/>
    <w:rsid w:val="7EEE60DE"/>
    <w:rsid w:val="7EEF18BB"/>
    <w:rsid w:val="7EFC18E2"/>
    <w:rsid w:val="7F3D2627"/>
    <w:rsid w:val="7F5D6825"/>
    <w:rsid w:val="7F8D69DE"/>
    <w:rsid w:val="7FCA635A"/>
    <w:rsid w:val="7FF7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4"/>
    <w:qFormat/>
    <w:uiPriority w:val="99"/>
    <w:pPr>
      <w:spacing w:line="280" w:lineRule="exact"/>
      <w:ind w:left="1" w:leftChars="1" w:hanging="808" w:hangingChars="385"/>
    </w:pPr>
    <w:rPr>
      <w:rFonts w:ascii="宋体" w:hAnsi="宋体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customStyle="1" w:styleId="13">
    <w:name w:val="Heading 1 Char"/>
    <w:basedOn w:val="10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4">
    <w:name w:val="Body Text Indent Char"/>
    <w:basedOn w:val="10"/>
    <w:link w:val="4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5">
    <w:name w:val="Footer Char"/>
    <w:basedOn w:val="10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Header Char"/>
    <w:basedOn w:val="10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font21"/>
    <w:basedOn w:val="10"/>
    <w:qFormat/>
    <w:uiPriority w:val="99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18">
    <w:name w:val="font01"/>
    <w:basedOn w:val="10"/>
    <w:qFormat/>
    <w:uiPriority w:val="99"/>
    <w:rPr>
      <w:rFonts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2885</Words>
  <Characters>3081</Characters>
  <Lines>0</Lines>
  <Paragraphs>0</Paragraphs>
  <TotalTime>20</TotalTime>
  <ScaleCrop>false</ScaleCrop>
  <LinksUpToDate>false</LinksUpToDate>
  <CharactersWithSpaces>3086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2020-11-03T06:07:00Z</dcterms:created>
  <dc:creator>一心</dc:creator>
  <cp:lastModifiedBy>ZG</cp:lastModifiedBy>
  <cp:lastPrinted>2022-12-02T06:07:00Z</cp:lastPrinted>
  <dcterms:modified xsi:type="dcterms:W3CDTF">2022-12-03T04:15:03Z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4F329C039C7B4CA8A7E69C9ED36A1D19</vt:lpwstr>
  </property>
</Properties>
</file>