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4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湖南城陵矶新港区国土资源管理处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临时用地许可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岳阳市国土资源局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《中华人民共和国土地管理法》；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《中华人民共和国土地管理法实施条例》；</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《湖南省实施&lt;中华人民共和国土地管理法&gt;办法》；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《湖南省临时用地管理办法》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9个工作日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1.申请人符合法定要求；材料齐备且符合法定形式和标准；内容填写真实完整；格式符合要求；签章有效。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职责及权限：负责接收申请人提出的临时用地许可申请，审核申请材料是否齐全、是否符合法定形式，做出受理或者不予受理的决定，出具书面凭证。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2.初审（时限：3个工作日）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职责及权限：负责按照相关法律、法规有关要求，对相关材料是否齐全、是否符合法定形式予以初步审查。审查不通过的，提出补正意见并返回窗口；审查通过的，移交各相关科室会签。</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3.会签（时限：</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职责及权限：审查临时用地项目相关资料</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4.汇总复审（时限：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职责及权限：汇总各相关科室会签意见，将补正意见移交窗口，负责按照相关法律、法规有关要求，对相关材料是否齐全、是否符合法定形式予以再次审查。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5、</w:t>
            </w:r>
            <w:r>
              <w:rPr>
                <w:rFonts w:hint="eastAsia" w:ascii="宋体" w:hAnsi="宋体" w:eastAsia="宋体" w:cs="宋体"/>
                <w:kern w:val="0"/>
                <w:sz w:val="18"/>
                <w:szCs w:val="18"/>
                <w:lang w:eastAsia="zh-CN"/>
              </w:rPr>
              <w:t>领导</w:t>
            </w:r>
            <w:r>
              <w:rPr>
                <w:rFonts w:hint="eastAsia" w:ascii="宋体" w:hAnsi="宋体" w:eastAsia="宋体" w:cs="宋体"/>
                <w:kern w:val="0"/>
                <w:sz w:val="18"/>
                <w:szCs w:val="18"/>
              </w:rPr>
              <w:t>审查（时限：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6、</w:t>
            </w:r>
            <w:r>
              <w:rPr>
                <w:rFonts w:hint="eastAsia" w:ascii="宋体" w:hAnsi="宋体" w:eastAsia="宋体" w:cs="宋体"/>
                <w:kern w:val="0"/>
                <w:sz w:val="18"/>
                <w:szCs w:val="18"/>
                <w:lang w:eastAsia="zh-CN"/>
              </w:rPr>
              <w:t>市局审批</w:t>
            </w:r>
            <w:r>
              <w:rPr>
                <w:rFonts w:hint="eastAsia" w:ascii="宋体" w:hAnsi="宋体" w:eastAsia="宋体" w:cs="宋体"/>
                <w:kern w:val="0"/>
                <w:sz w:val="18"/>
                <w:szCs w:val="18"/>
              </w:rPr>
              <w:t>（时限：</w:t>
            </w: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7、</w:t>
            </w:r>
            <w:r>
              <w:rPr>
                <w:rFonts w:hint="eastAsia" w:ascii="宋体" w:hAnsi="宋体" w:eastAsia="宋体" w:cs="宋体"/>
                <w:kern w:val="0"/>
                <w:sz w:val="18"/>
                <w:szCs w:val="18"/>
                <w:lang w:eastAsia="zh-CN"/>
              </w:rPr>
              <w:t>发放批文</w:t>
            </w:r>
            <w:r>
              <w:rPr>
                <w:rFonts w:hint="eastAsia" w:ascii="宋体" w:hAnsi="宋体" w:eastAsia="宋体" w:cs="宋体"/>
                <w:kern w:val="0"/>
                <w:sz w:val="18"/>
                <w:szCs w:val="18"/>
              </w:rPr>
              <w:t>（时限：</w:t>
            </w: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8、</w:t>
            </w:r>
            <w:r>
              <w:rPr>
                <w:rFonts w:hint="eastAsia" w:ascii="宋体" w:hAnsi="宋体" w:eastAsia="宋体" w:cs="宋体"/>
                <w:kern w:val="0"/>
                <w:sz w:val="18"/>
                <w:szCs w:val="18"/>
                <w:lang w:eastAsia="zh-CN"/>
              </w:rPr>
              <w:t>归档</w:t>
            </w:r>
            <w:r>
              <w:rPr>
                <w:rFonts w:hint="eastAsia" w:ascii="宋体" w:hAnsi="宋体" w:eastAsia="宋体" w:cs="宋体"/>
                <w:kern w:val="0"/>
                <w:sz w:val="18"/>
                <w:szCs w:val="18"/>
              </w:rPr>
              <w:t>（时限：</w:t>
            </w: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职责及权限：制作、送达许可文书。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8422087 彭岳科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窗口受理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彭岳科</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会签</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高翔、罗哲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汇总复审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领导审查</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103" w:type="dxa"/>
            <w:gridSpan w:val="2"/>
            <w:tcBorders>
              <w:top w:val="single" w:color="auto" w:sz="4" w:space="0"/>
              <w:left w:val="outset" w:color="000000" w:sz="6" w:space="0"/>
              <w:bottom w:val="outset" w:color="000000" w:sz="6" w:space="0"/>
              <w:right w:val="single" w:color="auto" w:sz="4" w:space="0"/>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报市局审批</w:t>
            </w:r>
          </w:p>
        </w:tc>
        <w:tc>
          <w:tcPr>
            <w:tcW w:w="1965" w:type="dxa"/>
            <w:gridSpan w:val="3"/>
            <w:tcBorders>
              <w:top w:val="single" w:color="auto" w:sz="4" w:space="0"/>
              <w:left w:val="single" w:color="auto" w:sz="4" w:space="0"/>
              <w:bottom w:val="outset" w:color="000000" w:sz="6" w:space="0"/>
              <w:right w:val="single" w:color="auto" w:sz="4" w:space="0"/>
            </w:tcBorders>
            <w:vAlign w:val="center"/>
          </w:tcPr>
          <w:p>
            <w:pPr>
              <w:spacing w:line="280" w:lineRule="exact"/>
              <w:ind w:firstLine="480"/>
              <w:rPr>
                <w:rFonts w:ascii="宋体" w:hAnsi="宋体" w:eastAsia="宋体" w:cs="宋体"/>
                <w:kern w:val="0"/>
                <w:sz w:val="18"/>
                <w:szCs w:val="18"/>
              </w:rPr>
            </w:pPr>
          </w:p>
        </w:tc>
        <w:tc>
          <w:tcPr>
            <w:tcW w:w="1822" w:type="dxa"/>
            <w:gridSpan w:val="5"/>
            <w:tcBorders>
              <w:top w:val="single" w:color="auto" w:sz="4"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single" w:color="auto" w:sz="4" w:space="0"/>
              <w:left w:val="single" w:color="auto" w:sz="4" w:space="0"/>
              <w:bottom w:val="outset" w:color="000000" w:sz="6" w:space="0"/>
              <w:right w:val="single" w:color="auto" w:sz="4" w:space="0"/>
            </w:tcBorders>
            <w:vAlign w:val="center"/>
          </w:tcPr>
          <w:p>
            <w:pPr>
              <w:spacing w:line="280" w:lineRule="exact"/>
              <w:ind w:firstLine="360" w:firstLineChars="200"/>
              <w:rPr>
                <w:rFonts w:ascii="宋体" w:hAnsi="宋体" w:eastAsia="宋体" w:cs="宋体"/>
                <w:kern w:val="0"/>
                <w:sz w:val="18"/>
                <w:szCs w:val="18"/>
              </w:rPr>
            </w:pPr>
          </w:p>
        </w:tc>
        <w:tc>
          <w:tcPr>
            <w:tcW w:w="2386" w:type="dxa"/>
            <w:tcBorders>
              <w:top w:val="single" w:color="auto" w:sz="4" w:space="0"/>
              <w:left w:val="single" w:color="auto" w:sz="4" w:space="0"/>
              <w:bottom w:val="outset" w:color="000000" w:sz="6" w:space="0"/>
              <w:right w:val="single" w:color="auto" w:sz="4"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市国土局</w:t>
            </w:r>
          </w:p>
        </w:tc>
        <w:tc>
          <w:tcPr>
            <w:tcW w:w="4200" w:type="dxa"/>
            <w:gridSpan w:val="2"/>
            <w:tcBorders>
              <w:top w:val="single" w:color="auto" w:sz="4" w:space="0"/>
              <w:left w:val="single" w:color="auto" w:sz="4"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05"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发放批文</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市国土局用地科</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kern w:val="0"/>
                <w:sz w:val="18"/>
                <w:szCs w:val="18"/>
              </w:rPr>
            </w:pP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90" w:firstLineChars="50"/>
              <w:rPr>
                <w:rFonts w:ascii="宋体" w:hAnsi="宋体" w:eastAsia="宋体" w:cs="宋体"/>
                <w:kern w:val="0"/>
                <w:sz w:val="18"/>
                <w:szCs w:val="18"/>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市国土局</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1、用地单位临时用地申请；</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2、县（市）区国土资源分局对临时用地的呈报意见；</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3、临时用地补偿协议书或临时用地合同；第三方监管协议。</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4、土地复垦方案；</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5、涉及规划、林业等相关部门的审查同意意见；</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6、土地权属证明；</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7、临时用地勘测定界报告书和勘测定界图（管线工程等特殊情况可不要）；</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8、土地利用现状图。</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原件（复印件，加盖章）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 xml:space="preserve">   市局正在完善该项业务的网上操作流程及办理程序。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1250"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大厅收件——相关科室会签——用地科汇总——分管领导审核——领导审核——报市局审批——送达批准书——归档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
      <w:pPr>
        <w:widowControl/>
        <w:spacing w:line="480" w:lineRule="auto"/>
        <w:ind w:firstLine="2200" w:firstLineChars="500"/>
        <w:rPr>
          <w:rFonts w:hint="eastAsia" w:ascii="方正小标宋简体" w:hAnsi="宋体" w:eastAsia="方正小标宋简体" w:cs="宋体"/>
          <w:kern w:val="0"/>
          <w:sz w:val="44"/>
          <w:szCs w:val="44"/>
        </w:rPr>
      </w:pPr>
    </w:p>
    <w:p>
      <w:pPr>
        <w:widowControl/>
        <w:spacing w:line="480" w:lineRule="auto"/>
        <w:ind w:firstLine="2200" w:firstLineChars="50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集体建设土地许可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岳阳市国土资源局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bCs/>
                <w:kern w:val="0"/>
                <w:sz w:val="18"/>
                <w:szCs w:val="18"/>
              </w:rPr>
            </w:pPr>
            <w:r>
              <w:rPr>
                <w:rFonts w:hint="eastAsia" w:ascii="宋体" w:hAnsi="宋体" w:eastAsia="宋体" w:cs="宋体"/>
                <w:bCs/>
                <w:kern w:val="0"/>
                <w:sz w:val="18"/>
                <w:szCs w:val="18"/>
              </w:rPr>
              <w:t>《中华人民共和国土地管理法》；</w:t>
            </w:r>
          </w:p>
          <w:p>
            <w:pPr>
              <w:widowControl/>
              <w:spacing w:line="280" w:lineRule="exact"/>
              <w:ind w:firstLine="480"/>
              <w:rPr>
                <w:rFonts w:ascii="宋体" w:hAnsi="宋体" w:eastAsia="宋体" w:cs="宋体"/>
                <w:bCs/>
                <w:kern w:val="0"/>
                <w:sz w:val="18"/>
                <w:szCs w:val="18"/>
              </w:rPr>
            </w:pPr>
            <w:r>
              <w:rPr>
                <w:rFonts w:hint="eastAsia" w:ascii="宋体" w:hAnsi="宋体" w:eastAsia="宋体" w:cs="宋体"/>
                <w:bCs/>
                <w:kern w:val="0"/>
                <w:sz w:val="18"/>
                <w:szCs w:val="18"/>
              </w:rPr>
              <w:t xml:space="preserve">《中华人民共和国土地管理法实施条例》；      </w:t>
            </w:r>
          </w:p>
          <w:p>
            <w:pPr>
              <w:widowControl/>
              <w:spacing w:line="280" w:lineRule="exact"/>
              <w:ind w:firstLine="480"/>
              <w:rPr>
                <w:rFonts w:ascii="宋体" w:hAnsi="宋体" w:eastAsia="宋体" w:cs="宋体"/>
                <w:kern w:val="0"/>
                <w:sz w:val="18"/>
                <w:szCs w:val="18"/>
              </w:rPr>
            </w:pPr>
            <w:r>
              <w:rPr>
                <w:rFonts w:hint="eastAsia" w:ascii="宋体" w:hAnsi="宋体" w:eastAsia="宋体" w:cs="宋体"/>
                <w:bCs/>
                <w:kern w:val="0"/>
                <w:sz w:val="18"/>
                <w:szCs w:val="18"/>
              </w:rPr>
              <w:t>《湖南省实施&lt;中华人民共和国土地管理法&gt;办法》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申请人符合法定要求；材料齐备且符合法定形式和标准；内容填写真实完整；格式符合要求；签章有效。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职责及权限：负责接收申请人提出的集体建设用地许可申请，审核申请材料是否齐全、是否符合法定形式，做出受理或者不予受理的决定，出具书面凭证。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2.初审（时限：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职责及权限：负责按照相关法律、法规有关要求，对相关材料是否齐全、是否符合法定形式予以初步审查。审查不通过的，提出补正意见并返回窗口；审查通过的，移交各相关科室会签。</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.汇总复审（时限：</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岗位责任单位：建设用地科</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职责及权限：汇总各相关科室会签意见，将补正意见移交窗口，负责按照相关法律、法规有关要求，对相关材料是否齐全、是否符合法定形式予以再次审查，审查通过后报送领导签发。</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、领导审核（时限：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用地科审查</w:t>
            </w:r>
            <w:r>
              <w:rPr>
                <w:rFonts w:hint="eastAsia" w:ascii="宋体" w:hAnsi="宋体" w:eastAsia="宋体" w:cs="宋体"/>
                <w:kern w:val="0"/>
                <w:sz w:val="18"/>
                <w:szCs w:val="18"/>
              </w:rPr>
              <w:t>（时限：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6、分管领导签发（时限：1</w:t>
            </w:r>
            <w:r>
              <w:rPr>
                <w:rFonts w:hint="eastAsia" w:ascii="宋体" w:hAnsi="宋体" w:eastAsia="宋体" w:cs="宋体"/>
                <w:kern w:val="0"/>
                <w:sz w:val="18"/>
                <w:szCs w:val="18"/>
              </w:rPr>
              <w:t>个工作日</w:t>
            </w:r>
            <w:r>
              <w:rPr>
                <w:rFonts w:hint="eastAsia" w:ascii="宋体" w:hAnsi="宋体" w:eastAsia="宋体" w:cs="宋体"/>
                <w:kern w:val="0"/>
                <w:sz w:val="18"/>
                <w:szCs w:val="18"/>
                <w:lang w:val="en-US" w:eastAsia="zh-CN"/>
              </w:rPr>
              <w:t>）</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、下发批单（时限：1个工作日）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职责及权限：制作、送达许可文书。</w:t>
            </w:r>
          </w:p>
          <w:p>
            <w:pPr>
              <w:widowControl/>
              <w:spacing w:line="280" w:lineRule="exact"/>
              <w:ind w:firstLine="48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8、归档</w:t>
            </w:r>
          </w:p>
          <w:p>
            <w:pPr>
              <w:widowControl/>
              <w:spacing w:line="280" w:lineRule="exact"/>
              <w:ind w:firstLine="480"/>
              <w:rPr>
                <w:rFonts w:hint="eastAsia"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8422087彭岳科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彭岳科</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汇总复审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领导审核</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用地科审查</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分管领导签发</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5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下发批单</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widowControl/>
              <w:spacing w:line="280" w:lineRule="exact"/>
              <w:ind w:firstLine="360" w:firstLineChars="20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5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spacing w:line="28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hint="eastAsia" w:ascii="宋体" w:hAnsi="宋体" w:eastAsia="宋体" w:cs="宋体"/>
                <w:kern w:val="0"/>
                <w:sz w:val="18"/>
                <w:szCs w:val="18"/>
              </w:rPr>
            </w:pP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hint="eastAsia"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widowControl/>
              <w:spacing w:line="280" w:lineRule="exact"/>
              <w:ind w:firstLine="360" w:firstLineChars="20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建设用地申请书</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54"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企业法定代表人或申办企业股东户籍证明</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县（市）区国土资源（分）局呈报意见</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一书二方案（建设用地项目呈报说明书、农用地转用方案、补充耕地方案）</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建设项目用地预审报告书</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土地权属汇总表</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发改委立项（核准、备案）文件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涉及规划、林业、环保、财政等相关部门的意见或手续</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村民大会或2/3以上村民代表大会同意占用集体土地兴办集体企业的会议记录（附村民或村民代表签名）</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乡（镇）人民政府及县（市）区乡镇企业管理机构的意见</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村委会关于安置、补偿情况说明及承诺</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土地勘测定界技术报告书、勘测定界图</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1：1万标准分幅土地利用现状图（标注拟征占地位置和范围，加盖市、县国土资源管理部门印章或土地权属认定专用章）</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土地利用总体规划图（局部扫描件）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15</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规划用地红线图（涉及城镇规划区的提供）</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16</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总平面布置图</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17</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补充耕地位置图和补充耕地竣工验收图（占用耕地的）</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复印件，加盖公章</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 xml:space="preserve">   市局正在完善该项业务的网上操作流程及办理程序。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190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大厅收件---相关科室会签——用地科汇总——分管领导审核——领导审批——报市局审批——送达批准书——-归档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
    <w:p>
      <w:pPr>
        <w:widowControl/>
        <w:spacing w:line="480" w:lineRule="auto"/>
        <w:ind w:firstLine="1980" w:firstLineChars="450"/>
        <w:rPr>
          <w:rFonts w:hint="eastAsia" w:ascii="方正小标宋简体" w:hAnsi="宋体" w:eastAsia="方正小标宋简体" w:cs="宋体"/>
          <w:kern w:val="0"/>
          <w:sz w:val="44"/>
          <w:szCs w:val="44"/>
        </w:rPr>
      </w:pPr>
    </w:p>
    <w:p>
      <w:pPr>
        <w:widowControl/>
        <w:spacing w:line="480" w:lineRule="auto"/>
        <w:ind w:firstLine="1980" w:firstLineChars="450"/>
        <w:rPr>
          <w:rFonts w:hint="eastAsia" w:ascii="方正小标宋简体" w:hAnsi="宋体" w:eastAsia="方正小标宋简体" w:cs="宋体"/>
          <w:kern w:val="0"/>
          <w:sz w:val="44"/>
          <w:szCs w:val="44"/>
        </w:rPr>
      </w:pPr>
    </w:p>
    <w:p>
      <w:pPr>
        <w:widowControl/>
        <w:spacing w:line="480" w:lineRule="auto"/>
        <w:ind w:firstLine="1980" w:firstLineChars="450"/>
        <w:rPr>
          <w:rFonts w:hint="eastAsia" w:ascii="方正小标宋简体" w:hAnsi="宋体" w:eastAsia="方正小标宋简体" w:cs="宋体"/>
          <w:kern w:val="0"/>
          <w:sz w:val="44"/>
          <w:szCs w:val="44"/>
        </w:rPr>
      </w:pPr>
    </w:p>
    <w:p>
      <w:pPr>
        <w:widowControl/>
        <w:spacing w:line="480" w:lineRule="auto"/>
        <w:ind w:firstLine="1980" w:firstLineChars="45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供地许可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招拍挂出让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岳阳市国土资源局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《中华人民共和国城市房地产管理法》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《招标拍卖挂牌出让国有建设用地使用权规定》</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《中华人民共和国城镇国有土地使用权出让和转让暂行条例》</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国土资源部《关于加强房地产用地供应和监管有关问题的通知》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《中华人民共和国物权法》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湖南省人民政府《关于进一步加强节约集约用地的意见》</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20天（不含公告时间）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9天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1、符合国有建设用地使用权出让计划；</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2、符合城市规划；</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3、完成征地拆迁补偿安置的净地；　</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4、土地界址清晰，权属无纠纷。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职责及权限：负责接收申请人提出的招拍挂出让审批申请，审核申请资料是否齐全、是否符合法定形式，做出受理或者不予受理的决定，出具书面凭证。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初审（时限：</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 xml:space="preserve"> 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不予许可出让事项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①未完成征地拆迁补偿的；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②未缴清土地使用权出让价款；</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③经司法机关和行政机关依法裁定、决定查封或者以其他形式限制房地产权利的，权属有争议的；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④法律、行政法规规定禁止转让的其他情形。</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复审</w:t>
            </w:r>
            <w:r>
              <w:rPr>
                <w:rFonts w:hint="eastAsia" w:ascii="宋体" w:hAnsi="宋体" w:eastAsia="宋体" w:cs="宋体"/>
                <w:kern w:val="0"/>
                <w:sz w:val="18"/>
                <w:szCs w:val="18"/>
              </w:rPr>
              <w:t>（时限： 3个工作日）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职责及权限：负责许可文书的审核，并签署审核意见。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领导</w:t>
            </w:r>
            <w:r>
              <w:rPr>
                <w:rFonts w:hint="eastAsia" w:ascii="宋体" w:hAnsi="宋体" w:eastAsia="宋体" w:cs="宋体"/>
                <w:kern w:val="0"/>
                <w:sz w:val="18"/>
                <w:szCs w:val="18"/>
              </w:rPr>
              <w:t>审批（时限：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 xml:space="preserve">职责及权限：负责许可文书的审定，并签发许可决定。 </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文书制作（时限：2个工作日）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 负责制作、发放出让方案批准书。</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归档（时限：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8422086高翔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领导审批</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文书制作</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65"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 xml:space="preserve">      罗哲</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档案员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共资源挂牌成交资料（《岳阳市公共资源进场交易确认书》、《网上竞得证明》、《成交通知书》、《竞买申请书》、《竞买资格确认书》、竞买保证金承诺书原件、进账单复印件（单位盖公章）、签订出让合同申请书、网上竞买有关情况说明、银行资金来源证明）</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组织机构代码证、营业执照、法人身份证复印件，授权委托书原件、委托代理人身份证复印件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出让合同（验原件收复印件）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出让价款、契税、交易费缴纳票据或证明（验原件收复印件）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法律法规规定的其它材料</w:t>
            </w:r>
          </w:p>
        </w:tc>
        <w:tc>
          <w:tcPr>
            <w:tcW w:w="3926" w:type="dxa"/>
            <w:gridSpan w:val="3"/>
            <w:tcBorders>
              <w:top w:val="outset" w:color="000000" w:sz="6"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1980" w:firstLineChars="1100"/>
              <w:rPr>
                <w:rFonts w:ascii="宋体" w:hAnsi="宋体" w:eastAsia="宋体" w:cs="宋体"/>
                <w:kern w:val="0"/>
                <w:sz w:val="18"/>
                <w:szCs w:val="18"/>
              </w:rPr>
            </w:pPr>
            <w:r>
              <w:rPr>
                <w:rFonts w:hint="eastAsia" w:ascii="宋体" w:hAnsi="宋体" w:eastAsia="宋体" w:cs="宋体"/>
                <w:kern w:val="0"/>
                <w:sz w:val="18"/>
                <w:szCs w:val="18"/>
              </w:rPr>
              <w:t xml:space="preserve"> 市国土局正在完善该项业务的网上操作流程及办理程序。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1848"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收件——地产股审查——分管领导审核——领导审核——网上公开挂牌（公示）——签订成交确认书——签订出让合同——归档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
    <w:p>
      <w:pPr>
        <w:widowControl/>
        <w:spacing w:line="480" w:lineRule="auto"/>
        <w:ind w:firstLine="1980" w:firstLineChars="450"/>
        <w:rPr>
          <w:rFonts w:hint="eastAsia" w:ascii="方正小标宋简体" w:hAnsi="宋体" w:eastAsia="方正小标宋简体" w:cs="宋体"/>
          <w:kern w:val="0"/>
          <w:sz w:val="44"/>
          <w:szCs w:val="44"/>
        </w:rPr>
      </w:pPr>
    </w:p>
    <w:p>
      <w:pPr>
        <w:widowControl/>
        <w:spacing w:line="480" w:lineRule="auto"/>
        <w:ind w:firstLine="1980" w:firstLineChars="45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供地许可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划拨供地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w:t>
            </w:r>
            <w:r>
              <w:rPr>
                <w:rFonts w:hint="eastAsia" w:ascii="宋体" w:hAnsi="宋体" w:eastAsia="宋体" w:cs="宋体"/>
                <w:kern w:val="0"/>
                <w:sz w:val="18"/>
                <w:szCs w:val="18"/>
              </w:rPr>
              <w:t xml:space="preserve"> </w:t>
            </w:r>
            <w:r>
              <w:rPr>
                <w:rFonts w:ascii="宋体" w:hAnsi="宋体" w:eastAsia="宋体" w:cs="宋体"/>
                <w:kern w:val="0"/>
                <w:sz w:val="18"/>
                <w:szCs w:val="18"/>
              </w:rPr>
              <w:t>□非行政许可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《中华人民共和国土地管理法》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《中华人民共和国城市房地产管理法》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《划拨土地使用权管理暂行办法》</w:t>
            </w:r>
          </w:p>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《划拨用地目录》</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《国土资源部关于切实落实保障性安居工程用地的通知》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交易服务费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1、符合城市规划；</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2、符合《划拨供地目录》；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3、完成征收补偿的净地；</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4、权属无纠纷。</w:t>
            </w:r>
          </w:p>
          <w:p>
            <w:pPr>
              <w:widowControl/>
              <w:tabs>
                <w:tab w:val="left" w:pos="3915"/>
              </w:tabs>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873" w:hRule="atLeast"/>
        </w:trPr>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职责及权限：负责接收申请人提出的划拨供地审批申请，审核申请资料是否齐全、是否符合法定形式，做出受理或者不予受理的决定，出具书面凭证。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初审、科室会审（时限：10个工作日）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不予许可划拨供地事项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①不符合划拨供地目录；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②宗地未完成征收补偿的；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③属国家限制用地项目目录的；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④无权属证明；</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⑤法律、行政法规规定禁止转让的其他情形。</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3.复审</w:t>
            </w:r>
            <w:r>
              <w:rPr>
                <w:rFonts w:hint="eastAsia" w:ascii="宋体" w:hAnsi="宋体" w:eastAsia="宋体" w:cs="宋体"/>
                <w:kern w:val="0"/>
                <w:sz w:val="18"/>
                <w:szCs w:val="18"/>
              </w:rPr>
              <w:t xml:space="preserve">（时限：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职责及权限：负责许可文书的审核，并签署审核意见。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领导</w:t>
            </w:r>
            <w:r>
              <w:rPr>
                <w:rFonts w:hint="eastAsia" w:ascii="宋体" w:hAnsi="宋体" w:eastAsia="宋体" w:cs="宋体"/>
                <w:kern w:val="0"/>
                <w:sz w:val="18"/>
                <w:szCs w:val="18"/>
              </w:rPr>
              <w:t>审</w:t>
            </w:r>
            <w:r>
              <w:rPr>
                <w:rFonts w:hint="eastAsia" w:ascii="宋体" w:hAnsi="宋体" w:eastAsia="宋体" w:cs="宋体"/>
                <w:kern w:val="0"/>
                <w:sz w:val="18"/>
                <w:szCs w:val="18"/>
                <w:lang w:eastAsia="zh-CN"/>
              </w:rPr>
              <w:t>核</w:t>
            </w:r>
            <w:r>
              <w:rPr>
                <w:rFonts w:hint="eastAsia" w:ascii="宋体" w:hAnsi="宋体" w:eastAsia="宋体" w:cs="宋体"/>
                <w:kern w:val="0"/>
                <w:sz w:val="18"/>
                <w:szCs w:val="18"/>
              </w:rPr>
              <w:t xml:space="preserve">（时限：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lang w:eastAsia="zh-CN"/>
              </w:rPr>
              <w:t>分管领导审批</w:t>
            </w:r>
            <w:r>
              <w:rPr>
                <w:rFonts w:hint="eastAsia" w:ascii="宋体" w:hAnsi="宋体" w:eastAsia="宋体" w:cs="宋体"/>
                <w:kern w:val="0"/>
                <w:sz w:val="18"/>
                <w:szCs w:val="18"/>
              </w:rPr>
              <w:t>（时限：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 xml:space="preserve">职责及权限：负责许可文书的审定，并签发许可决定。 </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制作证书（时限：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 负责制作、发放划拨决定书。</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归档（时限：1个工作日）</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8422086高翔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领导审核</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分管领导审批</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管委会领导</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制作证书</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股长</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9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kern w:val="0"/>
                <w:sz w:val="18"/>
                <w:szCs w:val="18"/>
              </w:rPr>
            </w:pPr>
            <w:r>
              <w:rPr>
                <w:rFonts w:hint="eastAsia" w:ascii="宋体" w:hAnsi="宋体" w:eastAsia="宋体" w:cs="宋体"/>
                <w:kern w:val="0"/>
                <w:sz w:val="18"/>
                <w:szCs w:val="18"/>
              </w:rPr>
              <w:t xml:space="preserve">      罗哲</w:t>
            </w:r>
          </w:p>
        </w:tc>
        <w:tc>
          <w:tcPr>
            <w:tcW w:w="23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档案员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申请报告</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用地单位身份证明资料：机构代码证、营业执照、单位法人证明及身份证复印件、委托书原件委托代理人身份证复印件；（验原件收复印件）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市人民政府有关纪要或政府批示</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土地权属来源：集体土地：农用地征用使用批单;国有土地：国有土地使用权收回决定、收回方案、补偿协议、原土地权属证明或土地证</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已完成征地拆迁补偿证明</w:t>
            </w:r>
          </w:p>
        </w:tc>
        <w:tc>
          <w:tcPr>
            <w:tcW w:w="3926"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1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发改委立项批复</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2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规划红线图、用地许可证、土地确权图、建设项目用地平面布局图、宗地墨线图（3大1小）</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0"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法律法规规定的其它材料</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1980" w:firstLineChars="1100"/>
              <w:rPr>
                <w:rFonts w:ascii="宋体" w:hAnsi="宋体" w:eastAsia="宋体" w:cs="宋体"/>
                <w:kern w:val="0"/>
                <w:sz w:val="18"/>
                <w:szCs w:val="18"/>
              </w:rPr>
            </w:pPr>
            <w:r>
              <w:rPr>
                <w:rFonts w:hint="eastAsia" w:ascii="宋体" w:hAnsi="宋体" w:eastAsia="宋体" w:cs="宋体"/>
                <w:kern w:val="0"/>
                <w:sz w:val="18"/>
                <w:szCs w:val="18"/>
              </w:rPr>
              <w:t xml:space="preserve"> 市国土局正在完善该项业务的网上操作流程及办理程序。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019"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收件——地产股审查——分管领导审核——领导审核——报上级批复——送达批准书——归档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Pr>
        <w:widowControl/>
        <w:spacing w:line="480" w:lineRule="auto"/>
        <w:ind w:firstLine="1980" w:firstLineChars="45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供地许可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协议出让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w:t>
            </w:r>
            <w:r>
              <w:rPr>
                <w:rFonts w:hint="eastAsia" w:ascii="宋体" w:hAnsi="宋体" w:eastAsia="宋体" w:cs="宋体"/>
                <w:kern w:val="0"/>
                <w:sz w:val="18"/>
                <w:szCs w:val="18"/>
              </w:rPr>
              <w:t xml:space="preserve"> </w:t>
            </w:r>
            <w:r>
              <w:rPr>
                <w:rFonts w:ascii="宋体" w:hAnsi="宋体" w:eastAsia="宋体" w:cs="宋体"/>
                <w:kern w:val="0"/>
                <w:sz w:val="18"/>
                <w:szCs w:val="18"/>
              </w:rPr>
              <w:t>□非行政许可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《中华人民共和国城市房地产管理法》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《中华人民共和国城镇国有土地使用权出让和转让暂行条例》</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《划拨土地使用权管理暂行办法》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《国务院关于深化改革严格土地管理的决定》</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《协议出让国有土地使用权规定》</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《湖南省土地市场交易规则》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1、符合城市规划；</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2、符合《协议出让国有土地使用权规定》、《湖南省土地市场交易规则》；</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3、权属无纠纷。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职责及权限：负责接收申请人提出的协议出让审批申请，审核申请资料是否齐全、是否符合法定形式，做出受理或者不予受理的决定，出具书面凭证。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初审（时限：</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不予许可协议出让事项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①同一块地有二个或者二个以上意向用地者的；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②无规划部门批准文书的；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③不符合城市规划要求；</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④经司法机关和行政机关依法裁定、决定查封或者以其他形式限制房地产权利的，权属由争议的；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⑤法律、行政法规规定禁止转让的其他情形。</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3.复审</w:t>
            </w:r>
            <w:r>
              <w:rPr>
                <w:rFonts w:hint="eastAsia" w:ascii="宋体" w:hAnsi="宋体" w:eastAsia="宋体" w:cs="宋体"/>
                <w:kern w:val="0"/>
                <w:sz w:val="18"/>
                <w:szCs w:val="18"/>
              </w:rPr>
              <w:t xml:space="preserve">（时限：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职责及权限：负责许可文书的审查，并签署审查意见。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4.领导</w:t>
            </w:r>
            <w:r>
              <w:rPr>
                <w:rFonts w:hint="eastAsia" w:ascii="宋体" w:hAnsi="宋体" w:eastAsia="宋体" w:cs="宋体"/>
                <w:kern w:val="0"/>
                <w:sz w:val="18"/>
                <w:szCs w:val="18"/>
              </w:rPr>
              <w:t xml:space="preserve">审批（时限：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590" w:firstLineChars="328"/>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职责及权限：负责许可文书的审核，并签发审核意见。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5.分局领导</w:t>
            </w:r>
            <w:r>
              <w:rPr>
                <w:rFonts w:hint="eastAsia" w:ascii="宋体" w:hAnsi="宋体" w:eastAsia="宋体" w:cs="宋体"/>
                <w:kern w:val="0"/>
                <w:sz w:val="18"/>
                <w:szCs w:val="18"/>
              </w:rPr>
              <w:t>决定（时限：</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文书制作（时限：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 负责制作、发放协议出让方案批准书。</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归档（时限：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8422086高翔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领导审核</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分管领导决定</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制作文书</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股长</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9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kern w:val="0"/>
                <w:sz w:val="18"/>
                <w:szCs w:val="18"/>
              </w:rPr>
            </w:pPr>
            <w:r>
              <w:rPr>
                <w:rFonts w:hint="eastAsia" w:ascii="宋体" w:hAnsi="宋体" w:eastAsia="宋体" w:cs="宋体"/>
                <w:kern w:val="0"/>
                <w:sz w:val="18"/>
                <w:szCs w:val="18"/>
              </w:rPr>
              <w:t xml:space="preserve">      罗哲</w:t>
            </w:r>
          </w:p>
        </w:tc>
        <w:tc>
          <w:tcPr>
            <w:tcW w:w="23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档案员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申请报告</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用地单位身份证明资料：机构代码证、营业执照、单位法人证明及身份证复印件、委托书原件委托代理人身份证复印件；（验原件收复印件）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出让合同</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土地权属来源：集体土地和国有土地权属证明资料、土地证或建设用地批准文件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征收或收回批准文件（收回土地使用权决定、收回方案、土地收回补偿协议）</w:t>
            </w:r>
          </w:p>
        </w:tc>
        <w:tc>
          <w:tcPr>
            <w:tcW w:w="3926"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1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出让价款、契税缴纳票据（验原件收复印件）</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2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墨线图（3大1小）</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0"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法律法规规定的其它材料</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1980" w:firstLineChars="1100"/>
              <w:rPr>
                <w:rFonts w:ascii="宋体" w:hAnsi="宋体" w:eastAsia="宋体" w:cs="宋体"/>
                <w:kern w:val="0"/>
                <w:sz w:val="18"/>
                <w:szCs w:val="18"/>
              </w:rPr>
            </w:pPr>
            <w:r>
              <w:rPr>
                <w:rFonts w:hint="eastAsia" w:ascii="宋体" w:hAnsi="宋体" w:eastAsia="宋体" w:cs="宋体"/>
                <w:kern w:val="0"/>
                <w:sz w:val="18"/>
                <w:szCs w:val="18"/>
              </w:rPr>
              <w:t xml:space="preserve"> 市国土局正在完善该项业务的网上操作流程及办理程序。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820"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受理——初审——复审——领导审核——分管领导决定——制作文书——归档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方正小标宋简体" w:hAnsi="宋体" w:eastAsia="方正小标宋简体" w:cs="宋体"/>
          <w:kern w:val="0"/>
          <w:sz w:val="44"/>
          <w:szCs w:val="44"/>
        </w:rPr>
      </w:pPr>
      <w:r>
        <w:rPr>
          <w:rFonts w:ascii="宋体" w:hAnsi="宋体" w:eastAsia="宋体" w:cs="宋体"/>
          <w:kern w:val="0"/>
          <w:sz w:val="18"/>
          <w:szCs w:val="18"/>
        </w:rPr>
        <w:t>7、此附件可自行打印或增、减行。</w:t>
      </w:r>
    </w:p>
    <w:p>
      <w:pPr>
        <w:widowControl/>
        <w:spacing w:line="480" w:lineRule="auto"/>
        <w:ind w:firstLine="4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土地使用权转让、改变用途、续期许可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不改变土地用途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新港区管委会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《中华人民共和国城市房地产管理法》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《中华人民共和国城镇国有土地使用权出让和转让暂行条例》</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《湖南省土地市场交易规则》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1、符合城市规划；</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2、符合《国有土地使用权出让转让暂行条例》、《湖南省土地市场交易规则》；</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3、权属无纠纷。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职责及权限：负责接收申请人提出的出让土地使用权转让（不改变土地用途）审批申请，审核申请资料是否齐全、是否符合法定形式，做出受理或者不予受理的决定，出具书面凭证。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初审（时限：</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不予许可出让事项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①未依法登记领取权属证书的，共有房地产未经其他共有人书面同意的；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②未缴清土地使用权出让价款的；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③未按出让合同约定进行投资开发，属于项目投资的，未完成投资额的25%；属于房屋建设工程的，未完成房屋建筑工程三分之一以上的；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④不符合城市规划要求，未按出让合同规定开发建设的；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⑤经司法机关和行政机关依法裁定、决定查封或者以其他形式限制房地产权利的，权属有争议的；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⑥出让合同，其他法律法规规定需要依法收回的土地使用权的；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⑦法律、行政法规规定禁止转让的其他情形。</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复审</w:t>
            </w:r>
            <w:r>
              <w:rPr>
                <w:rFonts w:hint="eastAsia" w:ascii="宋体" w:hAnsi="宋体" w:eastAsia="宋体" w:cs="宋体"/>
                <w:kern w:val="0"/>
                <w:sz w:val="18"/>
                <w:szCs w:val="18"/>
              </w:rPr>
              <w:t>（时限：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职责及权限：负责许可文书的审核，并签署审核意见。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4.领导</w:t>
            </w:r>
            <w:r>
              <w:rPr>
                <w:rFonts w:hint="eastAsia" w:ascii="宋体" w:hAnsi="宋体" w:eastAsia="宋体" w:cs="宋体"/>
                <w:kern w:val="0"/>
                <w:sz w:val="18"/>
                <w:szCs w:val="18"/>
              </w:rPr>
              <w:t xml:space="preserve">审批（时限：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决定（时限：5个工作日）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 xml:space="preserve">职责及权限：负责许可文书的审定，并签发许可决定。 </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文书制作（时限：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岗位责任单位：土地利用科、行政审批办</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 负责制作、发放转让批准书。</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归档（时限：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8422086高翔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领导审批</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决定</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新港区管委会</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65"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文书制作</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65"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r>
              <w:rPr>
                <w:rFonts w:hint="eastAsia" w:ascii="宋体" w:hAnsi="宋体" w:eastAsia="宋体" w:cs="宋体"/>
                <w:kern w:val="0"/>
                <w:sz w:val="18"/>
                <w:szCs w:val="18"/>
              </w:rPr>
              <w:t>：土地使用权转让所需资料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申请报告、国有土地使用权转让申请书</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转让双方单位身份证明资料：机构代码证、营业执照、单位法人证明及身份证复印件、委托书原件及委托代理人身份证复印件（验原件收复印件）；转让双方为个人的，提交夫妻双方身份证、结婚证或能证明夫妻关系的户口本复印件、离婚证或未婚证明（验原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合同（复印件）；出让金交纳单据复印件（验原件）；原土地使用权证或不动产登记证（验原件收复印件）、房产证复印件；共有房地产，应提供共有人书面同意的意见；强制性转移的，提供协助执行通知书原件、判决书原件、调解书或裁定书原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契税、增值税等相关税费缴纳票据（验原件收复印件）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档案查询证明（未抵押、未变更、未冻结）</w:t>
            </w:r>
          </w:p>
        </w:tc>
        <w:tc>
          <w:tcPr>
            <w:tcW w:w="3926"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1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规划局出具的转让红线图原件、确权墨线图原件</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2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国有土地使用权转让协议(原件)、股东会或董事会决议、转让方工商部门出具证明（工商部门机读资料）</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7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转让土地估价报告</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70" w:hRule="atLeast"/>
        </w:trPr>
        <w:tc>
          <w:tcPr>
            <w:tcW w:w="2243" w:type="dxa"/>
            <w:gridSpan w:val="3"/>
            <w:tcBorders>
              <w:top w:val="single" w:color="auto" w:sz="4"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9</w:t>
            </w:r>
          </w:p>
        </w:tc>
        <w:tc>
          <w:tcPr>
            <w:tcW w:w="4625" w:type="dxa"/>
            <w:gridSpan w:val="8"/>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墨线图（3大1小）</w:t>
            </w:r>
          </w:p>
        </w:tc>
        <w:tc>
          <w:tcPr>
            <w:tcW w:w="3926" w:type="dxa"/>
            <w:gridSpan w:val="3"/>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70" w:hRule="atLeast"/>
        </w:trPr>
        <w:tc>
          <w:tcPr>
            <w:tcW w:w="2243" w:type="dxa"/>
            <w:gridSpan w:val="3"/>
            <w:tcBorders>
              <w:top w:val="single" w:color="auto" w:sz="4" w:space="0"/>
              <w:left w:val="outset" w:color="000000" w:sz="6" w:space="0"/>
              <w:bottom w:val="outset" w:color="000000" w:sz="6" w:space="0"/>
              <w:right w:val="outset" w:color="000000" w:sz="6" w:space="0"/>
            </w:tcBorders>
            <w:vAlign w:val="center"/>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625" w:type="dxa"/>
            <w:gridSpan w:val="8"/>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法律、法规规定的其它资料</w:t>
            </w:r>
          </w:p>
        </w:tc>
        <w:tc>
          <w:tcPr>
            <w:tcW w:w="3926" w:type="dxa"/>
            <w:gridSpan w:val="3"/>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hint="eastAsia"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 xml:space="preserve">   市局正在完善该项业务的网上操作流程及办理程序。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039"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受理</w:t>
            </w:r>
            <w:r>
              <w:rPr>
                <w:rFonts w:ascii="宋体" w:hAnsi="宋体" w:eastAsia="宋体" w:cs="宋体"/>
                <w:kern w:val="0"/>
                <w:sz w:val="18"/>
                <w:szCs w:val="18"/>
              </w:rPr>
              <w:t>—</w:t>
            </w:r>
            <w:r>
              <w:rPr>
                <w:rFonts w:hint="eastAsia" w:ascii="宋体" w:hAnsi="宋体" w:eastAsia="宋体" w:cs="宋体"/>
                <w:kern w:val="0"/>
                <w:sz w:val="18"/>
                <w:szCs w:val="18"/>
              </w:rPr>
              <w:t>初审</w:t>
            </w:r>
            <w:r>
              <w:rPr>
                <w:rFonts w:ascii="宋体" w:hAnsi="宋体" w:eastAsia="宋体" w:cs="宋体"/>
                <w:kern w:val="0"/>
                <w:sz w:val="18"/>
                <w:szCs w:val="18"/>
              </w:rPr>
              <w:t>—</w:t>
            </w:r>
            <w:r>
              <w:rPr>
                <w:rFonts w:hint="eastAsia" w:ascii="宋体" w:hAnsi="宋体" w:eastAsia="宋体" w:cs="宋体"/>
                <w:kern w:val="0"/>
                <w:sz w:val="18"/>
                <w:szCs w:val="18"/>
              </w:rPr>
              <w:t>复审--领导审批</w:t>
            </w:r>
            <w:r>
              <w:rPr>
                <w:rFonts w:ascii="宋体" w:hAnsi="宋体" w:eastAsia="宋体" w:cs="宋体"/>
                <w:kern w:val="0"/>
                <w:sz w:val="18"/>
                <w:szCs w:val="18"/>
              </w:rPr>
              <w:t>—</w:t>
            </w:r>
            <w:r>
              <w:rPr>
                <w:rFonts w:hint="eastAsia" w:ascii="宋体" w:hAnsi="宋体" w:eastAsia="宋体" w:cs="宋体"/>
                <w:kern w:val="0"/>
                <w:sz w:val="18"/>
                <w:szCs w:val="18"/>
              </w:rPr>
              <w:t>决定</w:t>
            </w:r>
            <w:r>
              <w:rPr>
                <w:rFonts w:ascii="宋体" w:hAnsi="宋体" w:eastAsia="宋体" w:cs="宋体"/>
                <w:kern w:val="0"/>
                <w:sz w:val="18"/>
                <w:szCs w:val="18"/>
              </w:rPr>
              <w:t>—</w:t>
            </w:r>
            <w:r>
              <w:rPr>
                <w:rFonts w:hint="eastAsia" w:ascii="宋体" w:hAnsi="宋体" w:eastAsia="宋体" w:cs="宋体"/>
                <w:kern w:val="0"/>
                <w:sz w:val="18"/>
                <w:szCs w:val="18"/>
              </w:rPr>
              <w:t>文书制作</w:t>
            </w:r>
            <w:r>
              <w:rPr>
                <w:rFonts w:ascii="宋体" w:hAnsi="宋体" w:eastAsia="宋体" w:cs="宋体"/>
                <w:kern w:val="0"/>
                <w:sz w:val="18"/>
                <w:szCs w:val="18"/>
              </w:rPr>
              <w:t>—</w:t>
            </w:r>
            <w:r>
              <w:rPr>
                <w:rFonts w:hint="eastAsia" w:ascii="宋体" w:hAnsi="宋体" w:eastAsia="宋体" w:cs="宋体"/>
                <w:kern w:val="0"/>
                <w:sz w:val="18"/>
                <w:szCs w:val="18"/>
              </w:rPr>
              <w:t>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75"/>
        <w:gridCol w:w="8"/>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土地使用权转让、改变用途、续期许可</w:t>
            </w: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改变土地用途、规划条件变更、续期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新港区管委会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8"/>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w:t>
            </w:r>
            <w:r>
              <w:rPr>
                <w:rFonts w:hint="eastAsia" w:ascii="宋体" w:hAnsi="宋体" w:eastAsia="宋体" w:cs="宋体"/>
                <w:kern w:val="0"/>
                <w:sz w:val="18"/>
                <w:szCs w:val="18"/>
              </w:rPr>
              <w:t xml:space="preserve">  </w:t>
            </w:r>
            <w:r>
              <w:rPr>
                <w:rFonts w:ascii="宋体" w:hAnsi="宋体" w:eastAsia="宋体" w:cs="宋体"/>
                <w:kern w:val="0"/>
                <w:sz w:val="18"/>
                <w:szCs w:val="18"/>
              </w:rPr>
              <w:t>□非行政许可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《中华人民共和国土地管理法》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《中华人民共和国城乡规划法》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《中华人民共和国城镇国有土地使用权出让和转让暂行条例》</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《协议出让国有土地使用权规范》</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国土资源部办公厅《关于发布《国有建设用地使用权出让地价评估技术规范（试行）》的通知》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国土资源部办公厅《关于出让土地改变用途有关问题的复函》</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湖南省国土资源厅《关于延长出让土地使用年限等有关问题的复函》</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岳阳市人民政府办公室《关于印发岳阳市城区建设用地容积率管理实施办法的通知》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280" w:hRule="atLeast"/>
        </w:trPr>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9个工作日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1、符合城市规划；</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2、符合《湖南省土地市场交易规则》；</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3、符合容积率管理办法；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4、规划部门批准文件；</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5、权属无纠纷。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职责及权限：负责接收申请人提出的改变土地利用条件（改变土地用途、规划条件变更、续期）审批申请，审核申请资料是否齐全、是否符合法定形式，做出受理或者不予受理的决定，出具书面凭证。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初审（时限：</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不予许可改变土地利用条件事项</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①未依法登记领取权属证书的；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②未缴清土地使用权出让价款；</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③无规划部门批准文书的；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④不符合城市规划要求；</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⑤经司法机关和行政机关依法裁定、决定查封或者以其他形式限制房地产权利的，权属由争议的；</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⑥法律、行政法规规定禁止转让的其他情形。</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3.复</w:t>
            </w:r>
            <w:r>
              <w:rPr>
                <w:rFonts w:hint="eastAsia" w:ascii="宋体" w:hAnsi="宋体" w:eastAsia="宋体" w:cs="宋体"/>
                <w:kern w:val="0"/>
                <w:sz w:val="18"/>
                <w:szCs w:val="18"/>
              </w:rPr>
              <w:t xml:space="preserve">审（时限：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职责及权限：负责许可文书的审核，并签署审核意见。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4.领导</w:t>
            </w:r>
            <w:r>
              <w:rPr>
                <w:rFonts w:hint="eastAsia" w:ascii="宋体" w:hAnsi="宋体" w:eastAsia="宋体" w:cs="宋体"/>
                <w:kern w:val="0"/>
                <w:sz w:val="18"/>
                <w:szCs w:val="18"/>
              </w:rPr>
              <w:t>审批（时限：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 xml:space="preserve">决定（时限：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职责及权限：负责许可文书的审定，并签发许可决定。</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文书制作（时限：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职责及权限： 负责制作、发放出让合同变更协议、改变用途批准书、延长年限批准书。</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归档（时限：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8422086高翔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5"/>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领导审批</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53" w:hRule="atLeast"/>
        </w:trPr>
        <w:tc>
          <w:tcPr>
            <w:tcW w:w="2103" w:type="dxa"/>
            <w:gridSpan w:val="2"/>
            <w:tcBorders>
              <w:top w:val="outset" w:color="000000" w:sz="6" w:space="0"/>
              <w:left w:val="outset" w:color="000000" w:sz="6"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决定</w:t>
            </w:r>
          </w:p>
        </w:tc>
        <w:tc>
          <w:tcPr>
            <w:tcW w:w="1965" w:type="dxa"/>
            <w:gridSpan w:val="3"/>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5"/>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386" w:type="dxa"/>
            <w:tcBorders>
              <w:top w:val="outset" w:color="000000" w:sz="6" w:space="0"/>
              <w:left w:val="single" w:color="auto" w:sz="4" w:space="0"/>
              <w:bottom w:val="outset" w:color="000000" w:sz="6"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新港区管委会</w:t>
            </w:r>
          </w:p>
        </w:tc>
        <w:tc>
          <w:tcPr>
            <w:tcW w:w="4200"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05"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文书制作</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9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81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5"/>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r>
              <w:rPr>
                <w:rFonts w:hint="eastAsia" w:ascii="宋体" w:hAnsi="宋体" w:eastAsia="宋体" w:cs="宋体"/>
                <w:kern w:val="0"/>
                <w:sz w:val="18"/>
                <w:szCs w:val="18"/>
              </w:rPr>
              <w:t>：土地使用权转让所需资料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4"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申请报告</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用地单位身份证明资料：机构代码证、营业执照、单位法人证明及身份证复印件、委托书原件及委托人代理人身份证复印件；（验原件收复印件）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出让合同（复印件）、原土地使用权证或不动产登记证（验原件收复印件）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出让价款、契税缴纳票据（验原件收复印件）</w:t>
            </w:r>
          </w:p>
        </w:tc>
        <w:tc>
          <w:tcPr>
            <w:tcW w:w="392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8"/>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改变土地用途、延期的应提供墨线图2份</w:t>
            </w:r>
          </w:p>
        </w:tc>
        <w:tc>
          <w:tcPr>
            <w:tcW w:w="3926"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1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规划部门批准文件、规划建设用地许可证、规划建设工程许可证</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2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8"/>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法律、法规规定的其它资料</w:t>
            </w:r>
          </w:p>
        </w:tc>
        <w:tc>
          <w:tcPr>
            <w:tcW w:w="3926"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 xml:space="preserve">   市局正在完善该项业务的网上操作流程及办理程序。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2109"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窗口——地产科审查——分管领导审核——主任审核——报上级批准——送达批准书——归档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7、此附件可自行打印或增、减行。</w:t>
      </w: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hint="eastAsia" w:ascii="方正小标宋简体" w:hAnsi="宋体" w:eastAsia="方正小标宋简体" w:cs="宋体"/>
          <w:kern w:val="0"/>
          <w:sz w:val="44"/>
          <w:szCs w:val="44"/>
        </w:rPr>
      </w:pPr>
    </w:p>
    <w:p>
      <w:pPr>
        <w:widowControl/>
        <w:spacing w:line="480" w:lineRule="auto"/>
        <w:ind w:firstLine="4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湖南省网上政务服务和电子监察系统政务服务事项信息表</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填表单位（公章）：</w:t>
      </w:r>
      <w:r>
        <w:rPr>
          <w:rFonts w:hint="eastAsia" w:ascii="宋体" w:hAnsi="宋体" w:eastAsia="宋体" w:cs="宋体"/>
          <w:kern w:val="0"/>
          <w:sz w:val="18"/>
          <w:szCs w:val="18"/>
        </w:rPr>
        <w:t xml:space="preserve"> 新港区国土资源处</w:t>
      </w:r>
      <w:r>
        <w:rPr>
          <w:rFonts w:ascii="宋体" w:hAnsi="宋体" w:eastAsia="宋体" w:cs="宋体"/>
          <w:kern w:val="0"/>
          <w:sz w:val="18"/>
          <w:szCs w:val="18"/>
        </w:rPr>
        <w:t>           填表日期：</w:t>
      </w:r>
      <w:r>
        <w:rPr>
          <w:rFonts w:hint="eastAsia" w:ascii="宋体" w:hAnsi="宋体" w:eastAsia="宋体" w:cs="宋体"/>
          <w:kern w:val="0"/>
          <w:sz w:val="18"/>
          <w:szCs w:val="18"/>
        </w:rPr>
        <w:t>2017.11.1</w:t>
      </w:r>
    </w:p>
    <w:tbl>
      <w:tblPr>
        <w:tblStyle w:val="7"/>
        <w:tblW w:w="140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730"/>
        <w:gridCol w:w="373"/>
        <w:gridCol w:w="140"/>
        <w:gridCol w:w="1682"/>
        <w:gridCol w:w="143"/>
        <w:gridCol w:w="838"/>
        <w:gridCol w:w="421"/>
        <w:gridCol w:w="280"/>
        <w:gridCol w:w="283"/>
        <w:gridCol w:w="978"/>
        <w:gridCol w:w="564"/>
        <w:gridCol w:w="2386"/>
        <w:gridCol w:w="976"/>
        <w:gridCol w:w="32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事项名称</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划拨土地使用权（不改变土地用途）和地上建筑物、其他附着物转让、出租、抵押审批</w:t>
            </w:r>
          </w:p>
        </w:tc>
        <w:tc>
          <w:tcPr>
            <w:tcW w:w="1261" w:type="dxa"/>
            <w:gridSpan w:val="2"/>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子项名称</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事项编号</w:t>
            </w:r>
          </w:p>
        </w:tc>
        <w:tc>
          <w:tcPr>
            <w:tcW w:w="3877"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c>
          <w:tcPr>
            <w:tcW w:w="1261" w:type="dxa"/>
            <w:gridSpan w:val="2"/>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子项编号</w:t>
            </w:r>
          </w:p>
        </w:tc>
        <w:tc>
          <w:tcPr>
            <w:tcW w:w="7150" w:type="dxa"/>
            <w:gridSpan w:val="4"/>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办件类型</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□转报件    ■承诺件    □即办件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是否转报上级机关</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转报单位</w:t>
            </w:r>
          </w:p>
        </w:tc>
        <w:tc>
          <w:tcPr>
            <w:tcW w:w="8691"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市国土资源局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是否前置审批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前置审批单位</w:t>
            </w:r>
          </w:p>
        </w:tc>
        <w:tc>
          <w:tcPr>
            <w:tcW w:w="8691"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jc w:val="center"/>
              <w:rPr>
                <w:rFonts w:ascii="宋体" w:hAnsi="宋体" w:eastAsia="宋体" w:cs="宋体"/>
                <w:kern w:val="0"/>
                <w:sz w:val="18"/>
                <w:szCs w:val="18"/>
              </w:rPr>
            </w:pPr>
            <w:r>
              <w:rPr>
                <w:rFonts w:ascii="宋体" w:hAnsi="宋体" w:eastAsia="宋体" w:cs="宋体"/>
                <w:kern w:val="0"/>
                <w:sz w:val="18"/>
                <w:szCs w:val="18"/>
              </w:rPr>
              <w:t>是否联合审批</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联合单位</w:t>
            </w:r>
          </w:p>
        </w:tc>
        <w:tc>
          <w:tcPr>
            <w:tcW w:w="8691"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90" w:firstLineChars="50"/>
              <w:jc w:val="center"/>
              <w:rPr>
                <w:rFonts w:ascii="宋体" w:hAnsi="宋体" w:eastAsia="宋体" w:cs="宋体"/>
                <w:kern w:val="0"/>
                <w:sz w:val="18"/>
                <w:szCs w:val="18"/>
              </w:rPr>
            </w:pPr>
            <w:r>
              <w:rPr>
                <w:rFonts w:ascii="宋体" w:hAnsi="宋体" w:eastAsia="宋体" w:cs="宋体"/>
                <w:kern w:val="0"/>
                <w:sz w:val="18"/>
                <w:szCs w:val="18"/>
              </w:rPr>
              <w:t>是否包含特别程序</w:t>
            </w:r>
          </w:p>
        </w:tc>
        <w:tc>
          <w:tcPr>
            <w:tcW w:w="2195"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p>
        </w:tc>
        <w:tc>
          <w:tcPr>
            <w:tcW w:w="1402"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特别程序</w:t>
            </w:r>
          </w:p>
        </w:tc>
        <w:tc>
          <w:tcPr>
            <w:tcW w:w="8691"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□听证  □招标  □拍卖  □检验  □检测  □检疫  □鉴定  □专家评审  □其它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事项类型</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□行政许可  □非行政许可  □其它办事服务事项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许可对象</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公民、法人、社会组织等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许可依据</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《中华人民共和国城市房地产管理法》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《中华人民共和国城镇国有土地使用权出让和转让暂行条例》</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《划拨土地使用权管理暂行办法》</w:t>
            </w:r>
          </w:p>
          <w:p>
            <w:pPr>
              <w:widowControl/>
              <w:spacing w:line="280" w:lineRule="exact"/>
              <w:ind w:firstLine="480"/>
              <w:rPr>
                <w:rFonts w:hint="eastAsia" w:ascii="宋体" w:hAnsi="宋体" w:eastAsia="宋体" w:cs="宋体"/>
                <w:kern w:val="0"/>
                <w:sz w:val="18"/>
                <w:szCs w:val="18"/>
              </w:rPr>
            </w:pPr>
            <w:r>
              <w:rPr>
                <w:rFonts w:hint="eastAsia" w:ascii="宋体" w:hAnsi="宋体" w:eastAsia="宋体" w:cs="宋体"/>
                <w:kern w:val="0"/>
                <w:sz w:val="18"/>
                <w:szCs w:val="18"/>
              </w:rPr>
              <w:t>《国务院关于深化改革严格土地管理的决定》</w:t>
            </w:r>
          </w:p>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《湖南省土地市场交易规则》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是否收费</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、不收费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收费标准</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收费依据</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许可数量</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■无限制   □有限制，限制数量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法定期限</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20个工作日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承诺期限</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8个工作日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许可条件</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许可程序</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1.受理（时限：1个工作日）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职责及权限：负责接收申请人提出的划拨土地使用权（不改变土地用途）和地上建筑物、其他附着物转让、出租、抵押审批申请，审核申请资料是否齐全、是否符合法定形式，做出受理或者不予受理的决定，出具书面凭证。</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初审（时限：</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岗位责任单位：土地利用科 </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职责及权限：负责申请行政许可事项初审，起草准予行政许可或不予行政许可文书，不予许可文书，应当说明理由，并告知申请人享有依法申请行政复议或者提起行政诉讼的权利和复议机关、受诉法院、时效等具体事项。</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不予许可转让、出租、抵押事项</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①无权属证明、未发放土地使用权证的；</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②地上建筑物、其他附着物无合法产权证明的；</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③未按规定签订土地使用权出让合同，未按要求补交土地使用权出让金或者以转让、出租、抵押所获取抵交土地使用权出让金的；</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④经司法机关和行政机关依法裁定、决定查封或者以其他形式限制房地产权利的，权属有争议的；</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⑤依法收回的土地使用权；</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⑥法律、行政法规规定禁止转让的其他情形。</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复审</w:t>
            </w:r>
            <w:r>
              <w:rPr>
                <w:rFonts w:hint="eastAsia" w:ascii="宋体" w:hAnsi="宋体" w:eastAsia="宋体" w:cs="宋体"/>
                <w:kern w:val="0"/>
                <w:sz w:val="18"/>
                <w:szCs w:val="18"/>
              </w:rPr>
              <w:t xml:space="preserve">（时限： </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职责及权限：负责许可文书的审核，并签署审核意见。</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领导</w:t>
            </w:r>
            <w:r>
              <w:rPr>
                <w:rFonts w:hint="eastAsia" w:ascii="宋体" w:hAnsi="宋体" w:eastAsia="宋体" w:cs="宋体"/>
                <w:kern w:val="0"/>
                <w:sz w:val="18"/>
                <w:szCs w:val="18"/>
              </w:rPr>
              <w:t>审批（时限：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职责及权限：负责许可文书的审批，并签发审批意见。</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决定（时限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职责及权限：负责许可文书的审定，并签发许可决定。 </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文书制作（时限：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职责及权限：负责制作、发放划拨土地使用权转让出让批准书。</w:t>
            </w:r>
          </w:p>
          <w:p>
            <w:pPr>
              <w:widowControl/>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归档（时限：</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个工作日）</w:t>
            </w:r>
          </w:p>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职责及权限： 负责资料整理归档。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监督部门及投诉电话</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窗口地点</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交通到达线路</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工作时间</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业务咨询电话</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rPr>
                <w:rFonts w:ascii="宋体" w:hAnsi="宋体" w:eastAsia="宋体" w:cs="宋体"/>
                <w:kern w:val="0"/>
                <w:sz w:val="18"/>
                <w:szCs w:val="18"/>
              </w:rPr>
            </w:pPr>
            <w:r>
              <w:rPr>
                <w:rFonts w:ascii="宋体" w:hAnsi="宋体" w:eastAsia="宋体" w:cs="宋体"/>
                <w:kern w:val="0"/>
                <w:sz w:val="18"/>
                <w:szCs w:val="18"/>
              </w:rPr>
              <w:t>联系人及联系电话</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8422086罗哲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730"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单位网址</w:t>
            </w:r>
          </w:p>
        </w:tc>
        <w:tc>
          <w:tcPr>
            <w:tcW w:w="12288" w:type="dxa"/>
            <w:gridSpan w:val="1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14018" w:type="dxa"/>
            <w:gridSpan w:val="14"/>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办理环节信息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85"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办理环节</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办理时限</w:t>
            </w:r>
          </w:p>
        </w:tc>
        <w:tc>
          <w:tcPr>
            <w:tcW w:w="182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进行特别程序</w:t>
            </w: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执行人</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所在部门</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职   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47"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受理</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4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初审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182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3"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复审</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李波</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副主任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6" w:hRule="atLeast"/>
        </w:trPr>
        <w:tc>
          <w:tcPr>
            <w:tcW w:w="210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领导审批</w:t>
            </w:r>
          </w:p>
        </w:tc>
        <w:tc>
          <w:tcPr>
            <w:tcW w:w="196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陈颖</w:t>
            </w:r>
          </w:p>
        </w:tc>
        <w:tc>
          <w:tcPr>
            <w:tcW w:w="2386"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50" w:firstLineChars="250"/>
              <w:jc w:val="left"/>
              <w:rPr>
                <w:rFonts w:ascii="宋体" w:hAnsi="宋体" w:eastAsia="宋体" w:cs="宋体"/>
                <w:kern w:val="0"/>
                <w:sz w:val="18"/>
                <w:szCs w:val="18"/>
              </w:rPr>
            </w:pPr>
            <w:r>
              <w:rPr>
                <w:rFonts w:hint="eastAsia" w:ascii="宋体" w:hAnsi="宋体" w:eastAsia="宋体" w:cs="宋体"/>
                <w:kern w:val="0"/>
                <w:sz w:val="18"/>
                <w:szCs w:val="18"/>
              </w:rPr>
              <w:t>主任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90" w:hRule="atLeast"/>
        </w:trPr>
        <w:tc>
          <w:tcPr>
            <w:tcW w:w="2103" w:type="dxa"/>
            <w:gridSpan w:val="2"/>
            <w:tcBorders>
              <w:top w:val="outset" w:color="000000" w:sz="6" w:space="0"/>
              <w:left w:val="outset" w:color="000000" w:sz="6"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决定</w:t>
            </w:r>
          </w:p>
        </w:tc>
        <w:tc>
          <w:tcPr>
            <w:tcW w:w="1965" w:type="dxa"/>
            <w:gridSpan w:val="3"/>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p>
        </w:tc>
        <w:tc>
          <w:tcPr>
            <w:tcW w:w="1542" w:type="dxa"/>
            <w:gridSpan w:val="2"/>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386" w:type="dxa"/>
            <w:tcBorders>
              <w:top w:val="outset" w:color="000000" w:sz="6" w:space="0"/>
              <w:left w:val="single" w:color="auto" w:sz="4" w:space="0"/>
              <w:bottom w:val="single" w:color="auto" w:sz="4" w:space="0"/>
              <w:right w:val="single" w:color="auto" w:sz="4"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市国土资源局</w:t>
            </w:r>
          </w:p>
        </w:tc>
        <w:tc>
          <w:tcPr>
            <w:tcW w:w="4200" w:type="dxa"/>
            <w:gridSpan w:val="2"/>
            <w:tcBorders>
              <w:top w:val="outset" w:color="000000" w:sz="6" w:space="0"/>
              <w:left w:val="single" w:color="auto" w:sz="4"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0" w:hRule="atLeast"/>
        </w:trPr>
        <w:tc>
          <w:tcPr>
            <w:tcW w:w="2103" w:type="dxa"/>
            <w:gridSpan w:val="2"/>
            <w:tcBorders>
              <w:top w:val="single" w:color="auto" w:sz="4" w:space="0"/>
              <w:left w:val="outset" w:color="000000" w:sz="6" w:space="0"/>
              <w:bottom w:val="single" w:color="auto" w:sz="4" w:space="0"/>
              <w:right w:val="single" w:color="auto" w:sz="4" w:space="0"/>
            </w:tcBorders>
            <w:vAlign w:val="center"/>
          </w:tcPr>
          <w:p>
            <w:pPr>
              <w:widowControl/>
              <w:spacing w:line="28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文书制作</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宋体"/>
                <w:kern w:val="0"/>
                <w:sz w:val="18"/>
                <w:szCs w:val="1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高翔</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50" w:firstLineChars="250"/>
              <w:rPr>
                <w:rFonts w:ascii="宋体" w:hAnsi="宋体" w:eastAsia="宋体" w:cs="宋体"/>
                <w:kern w:val="0"/>
                <w:sz w:val="18"/>
                <w:szCs w:val="18"/>
              </w:rPr>
            </w:pPr>
            <w:r>
              <w:rPr>
                <w:rFonts w:hint="eastAsia" w:ascii="宋体" w:hAnsi="宋体" w:eastAsia="宋体" w:cs="宋体"/>
                <w:kern w:val="0"/>
                <w:sz w:val="18"/>
                <w:szCs w:val="18"/>
              </w:rPr>
              <w:t>国土处</w:t>
            </w:r>
          </w:p>
        </w:tc>
        <w:tc>
          <w:tcPr>
            <w:tcW w:w="4200" w:type="dxa"/>
            <w:gridSpan w:val="2"/>
            <w:tcBorders>
              <w:top w:val="single" w:color="auto" w:sz="4" w:space="0"/>
              <w:left w:val="single" w:color="auto" w:sz="4" w:space="0"/>
              <w:bottom w:val="single" w:color="auto" w:sz="4"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103" w:type="dxa"/>
            <w:gridSpan w:val="2"/>
            <w:tcBorders>
              <w:top w:val="single" w:color="auto" w:sz="4" w:space="0"/>
              <w:left w:val="outset" w:color="000000" w:sz="6" w:space="0"/>
              <w:bottom w:val="outset" w:color="000000" w:sz="6" w:space="0"/>
              <w:right w:val="single" w:color="auto" w:sz="4" w:space="0"/>
            </w:tcBorders>
            <w:vAlign w:val="center"/>
          </w:tcPr>
          <w:p>
            <w:pPr>
              <w:widowControl/>
              <w:spacing w:line="28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归档</w:t>
            </w:r>
          </w:p>
        </w:tc>
        <w:tc>
          <w:tcPr>
            <w:tcW w:w="1965" w:type="dxa"/>
            <w:gridSpan w:val="3"/>
            <w:tcBorders>
              <w:top w:val="single" w:color="auto" w:sz="4" w:space="0"/>
              <w:left w:val="single" w:color="auto" w:sz="4" w:space="0"/>
              <w:bottom w:val="outset" w:color="000000" w:sz="6"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822" w:type="dxa"/>
            <w:gridSpan w:val="4"/>
            <w:tcBorders>
              <w:top w:val="single" w:color="auto" w:sz="4" w:space="0"/>
              <w:left w:val="single" w:color="auto" w:sz="4" w:space="0"/>
              <w:bottom w:val="outset" w:color="000000" w:sz="6" w:space="0"/>
              <w:right w:val="single" w:color="auto" w:sz="4" w:space="0"/>
            </w:tcBorders>
            <w:vAlign w:val="center"/>
          </w:tcPr>
          <w:p>
            <w:pPr>
              <w:widowControl/>
              <w:spacing w:line="280" w:lineRule="exact"/>
              <w:rPr>
                <w:rFonts w:ascii="宋体" w:hAnsi="宋体" w:eastAsia="宋体" w:cs="宋体"/>
                <w:kern w:val="0"/>
                <w:sz w:val="18"/>
                <w:szCs w:val="18"/>
              </w:rPr>
            </w:pPr>
          </w:p>
        </w:tc>
        <w:tc>
          <w:tcPr>
            <w:tcW w:w="1542" w:type="dxa"/>
            <w:gridSpan w:val="2"/>
            <w:tcBorders>
              <w:top w:val="single" w:color="auto" w:sz="4" w:space="0"/>
              <w:left w:val="single" w:color="auto" w:sz="4" w:space="0"/>
              <w:bottom w:val="outset" w:color="000000" w:sz="6" w:space="0"/>
              <w:right w:val="single" w:color="auto" w:sz="4" w:space="0"/>
            </w:tcBorders>
            <w:vAlign w:val="center"/>
          </w:tcPr>
          <w:p>
            <w:pPr>
              <w:widowControl/>
              <w:spacing w:line="28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罗哲</w:t>
            </w:r>
          </w:p>
        </w:tc>
        <w:tc>
          <w:tcPr>
            <w:tcW w:w="2386" w:type="dxa"/>
            <w:tcBorders>
              <w:top w:val="single" w:color="auto" w:sz="4" w:space="0"/>
              <w:left w:val="single" w:color="auto" w:sz="4" w:space="0"/>
              <w:bottom w:val="outset" w:color="000000" w:sz="6" w:space="0"/>
              <w:right w:val="single" w:color="auto" w:sz="4" w:space="0"/>
            </w:tcBorders>
            <w:vAlign w:val="center"/>
          </w:tcPr>
          <w:p>
            <w:pPr>
              <w:widowControl/>
              <w:spacing w:line="280" w:lineRule="exact"/>
              <w:ind w:firstLine="450" w:firstLineChars="250"/>
              <w:rPr>
                <w:rFonts w:hint="eastAsia" w:ascii="宋体" w:hAnsi="宋体" w:eastAsia="宋体" w:cs="宋体"/>
                <w:kern w:val="0"/>
                <w:sz w:val="18"/>
                <w:szCs w:val="18"/>
              </w:rPr>
            </w:pPr>
          </w:p>
        </w:tc>
        <w:tc>
          <w:tcPr>
            <w:tcW w:w="4200" w:type="dxa"/>
            <w:gridSpan w:val="2"/>
            <w:tcBorders>
              <w:top w:val="single" w:color="auto" w:sz="4" w:space="0"/>
              <w:left w:val="single" w:color="auto" w:sz="4" w:space="0"/>
              <w:bottom w:val="outset" w:color="000000" w:sz="6" w:space="0"/>
              <w:right w:val="outset" w:color="000000" w:sz="6" w:space="0"/>
            </w:tcBorders>
            <w:vAlign w:val="center"/>
          </w:tcPr>
          <w:p>
            <w:pPr>
              <w:widowControl/>
              <w:spacing w:line="280" w:lineRule="exact"/>
              <w:ind w:firstLine="450" w:firstLineChars="250"/>
              <w:rPr>
                <w:rFonts w:ascii="宋体" w:hAnsi="宋体" w:eastAsia="宋体" w:cs="宋体"/>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rPr>
        <w:tc>
          <w:tcPr>
            <w:tcW w:w="14018" w:type="dxa"/>
            <w:gridSpan w:val="14"/>
            <w:tcBorders>
              <w:top w:val="single" w:color="auto" w:sz="4" w:space="0"/>
              <w:left w:val="outset" w:color="000000" w:sz="6" w:space="0"/>
              <w:bottom w:val="outset" w:color="000000" w:sz="6" w:space="0"/>
              <w:right w:val="outset" w:color="000000" w:sz="6" w:space="0"/>
            </w:tcBorders>
            <w:vAlign w:val="center"/>
          </w:tcPr>
          <w:p>
            <w:pPr>
              <w:spacing w:line="280" w:lineRule="exact"/>
              <w:ind w:firstLine="480"/>
              <w:rPr>
                <w:rFonts w:ascii="宋体" w:hAnsi="宋体" w:eastAsia="宋体" w:cs="宋体"/>
                <w:kern w:val="0"/>
                <w:sz w:val="18"/>
                <w:szCs w:val="18"/>
              </w:rPr>
            </w:pPr>
            <w:r>
              <w:rPr>
                <w:rFonts w:ascii="宋体" w:hAnsi="宋体" w:eastAsia="宋体" w:cs="宋体"/>
                <w:kern w:val="0"/>
                <w:sz w:val="18"/>
                <w:szCs w:val="18"/>
              </w:rPr>
              <w:t>提交材料信息</w:t>
            </w:r>
            <w:r>
              <w:rPr>
                <w:rFonts w:hint="eastAsia" w:ascii="宋体" w:hAnsi="宋体" w:eastAsia="宋体" w:cs="宋体"/>
                <w:kern w:val="0"/>
                <w:sz w:val="18"/>
                <w:szCs w:val="18"/>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75" w:hRule="exact"/>
        </w:trPr>
        <w:tc>
          <w:tcPr>
            <w:tcW w:w="2243"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序   号</w:t>
            </w:r>
          </w:p>
        </w:tc>
        <w:tc>
          <w:tcPr>
            <w:tcW w:w="4625"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材料名称</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材料类型（表格/证照/文件/其它）</w:t>
            </w:r>
          </w:p>
        </w:tc>
        <w:tc>
          <w:tcPr>
            <w:tcW w:w="3224" w:type="dxa"/>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份   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c>
          <w:tcPr>
            <w:tcW w:w="4625"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申请报告</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39"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2</w:t>
            </w:r>
          </w:p>
        </w:tc>
        <w:tc>
          <w:tcPr>
            <w:tcW w:w="4625"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用地单位身份证明资料：机构代码证、营业执照、单位法人证明及身份证复印件、委托书原件及委托人代理人身份证复印件；（验原件收复印件）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93"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3</w:t>
            </w:r>
          </w:p>
        </w:tc>
        <w:tc>
          <w:tcPr>
            <w:tcW w:w="4625"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规划批准文件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7" w:hRule="atLeast"/>
        </w:trPr>
        <w:tc>
          <w:tcPr>
            <w:tcW w:w="224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4</w:t>
            </w:r>
          </w:p>
        </w:tc>
        <w:tc>
          <w:tcPr>
            <w:tcW w:w="4625" w:type="dxa"/>
            <w:gridSpan w:val="7"/>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出让合同（复印件）、土地使用权证或不动产登记证（验原件收复印件）</w:t>
            </w:r>
          </w:p>
        </w:tc>
        <w:tc>
          <w:tcPr>
            <w:tcW w:w="3926" w:type="dxa"/>
            <w:gridSpan w:val="3"/>
            <w:tcBorders>
              <w:top w:val="outset" w:color="000000" w:sz="6" w:space="0"/>
              <w:left w:val="outset" w:color="000000" w:sz="6" w:space="0"/>
              <w:bottom w:val="outset" w:color="000000" w:sz="6"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80" w:hRule="atLeast"/>
        </w:trPr>
        <w:tc>
          <w:tcPr>
            <w:tcW w:w="2243" w:type="dxa"/>
            <w:gridSpan w:val="3"/>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5</w:t>
            </w:r>
          </w:p>
        </w:tc>
        <w:tc>
          <w:tcPr>
            <w:tcW w:w="4625" w:type="dxa"/>
            <w:gridSpan w:val="7"/>
            <w:tcBorders>
              <w:top w:val="outset" w:color="000000" w:sz="6"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出让价款、契税缴纳票据（验原件收复印件）</w:t>
            </w:r>
          </w:p>
        </w:tc>
        <w:tc>
          <w:tcPr>
            <w:tcW w:w="3926" w:type="dxa"/>
            <w:gridSpan w:val="3"/>
            <w:tcBorders>
              <w:top w:val="outset" w:color="000000" w:sz="6"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w:t>
            </w:r>
          </w:p>
        </w:tc>
        <w:tc>
          <w:tcPr>
            <w:tcW w:w="3224" w:type="dxa"/>
            <w:tcBorders>
              <w:top w:val="outset" w:color="000000" w:sz="6"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61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6</w:t>
            </w:r>
          </w:p>
        </w:tc>
        <w:tc>
          <w:tcPr>
            <w:tcW w:w="4625" w:type="dxa"/>
            <w:gridSpan w:val="7"/>
            <w:tcBorders>
              <w:top w:val="single" w:color="auto" w:sz="4"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墨线图（3大1小）</w:t>
            </w:r>
          </w:p>
        </w:tc>
        <w:tc>
          <w:tcPr>
            <w:tcW w:w="3926" w:type="dxa"/>
            <w:gridSpan w:val="3"/>
            <w:tcBorders>
              <w:top w:val="single" w:color="auto" w:sz="4"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原件及复印件</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25" w:hRule="atLeast"/>
        </w:trPr>
        <w:tc>
          <w:tcPr>
            <w:tcW w:w="2243" w:type="dxa"/>
            <w:gridSpan w:val="3"/>
            <w:tcBorders>
              <w:top w:val="single" w:color="auto" w:sz="4" w:space="0"/>
              <w:left w:val="outset" w:color="000000" w:sz="6" w:space="0"/>
              <w:bottom w:val="single" w:color="auto" w:sz="4"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7</w:t>
            </w:r>
          </w:p>
        </w:tc>
        <w:tc>
          <w:tcPr>
            <w:tcW w:w="4625" w:type="dxa"/>
            <w:gridSpan w:val="7"/>
            <w:tcBorders>
              <w:top w:val="single" w:color="auto" w:sz="4"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法律、法规规定的其它资料</w:t>
            </w:r>
          </w:p>
        </w:tc>
        <w:tc>
          <w:tcPr>
            <w:tcW w:w="3926" w:type="dxa"/>
            <w:gridSpan w:val="3"/>
            <w:tcBorders>
              <w:top w:val="single" w:color="auto" w:sz="4" w:space="0"/>
              <w:left w:val="outset" w:color="000000" w:sz="6" w:space="0"/>
              <w:bottom w:val="single" w:color="auto" w:sz="4" w:space="0"/>
              <w:right w:val="outset" w:color="000000" w:sz="6" w:space="0"/>
            </w:tcBorders>
          </w:tcPr>
          <w:p>
            <w:pPr>
              <w:widowControl/>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复印件，加盖章</w:t>
            </w:r>
          </w:p>
        </w:tc>
        <w:tc>
          <w:tcPr>
            <w:tcW w:w="3224" w:type="dxa"/>
            <w:tcBorders>
              <w:top w:val="single" w:color="auto" w:sz="4" w:space="0"/>
              <w:left w:val="outset" w:color="000000" w:sz="6" w:space="0"/>
              <w:bottom w:val="single" w:color="auto" w:sz="4" w:space="0"/>
              <w:right w:val="outset" w:color="000000" w:sz="6" w:space="0"/>
            </w:tcBorders>
            <w:vAlign w:val="center"/>
          </w:tcPr>
          <w:p>
            <w:pPr>
              <w:spacing w:line="280" w:lineRule="exact"/>
              <w:ind w:firstLine="480"/>
              <w:rPr>
                <w:rFonts w:ascii="宋体" w:hAnsi="宋体" w:eastAsia="宋体" w:cs="宋体"/>
                <w:kern w:val="0"/>
                <w:sz w:val="18"/>
                <w:szCs w:val="18"/>
              </w:rPr>
            </w:pPr>
            <w:r>
              <w:rPr>
                <w:rFonts w:hint="eastAsia" w:ascii="宋体" w:hAnsi="宋体" w:eastAsia="宋体" w:cs="宋体"/>
                <w:kern w:val="0"/>
                <w:sz w:val="18"/>
                <w:szCs w:val="18"/>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11"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是否已有业务软件处理本事项</w:t>
            </w:r>
          </w:p>
        </w:tc>
        <w:tc>
          <w:tcPr>
            <w:tcW w:w="9112"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□是      ■否</w:t>
            </w:r>
            <w:r>
              <w:rPr>
                <w:rFonts w:hint="eastAsia" w:ascii="宋体" w:hAnsi="宋体" w:eastAsia="宋体" w:cs="宋体"/>
                <w:kern w:val="0"/>
                <w:sz w:val="18"/>
                <w:szCs w:val="18"/>
              </w:rPr>
              <w:t xml:space="preserve">   市局正在完善该项业务的网上操作流程及办理程序。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970" w:hRule="atLeast"/>
        </w:trPr>
        <w:tc>
          <w:tcPr>
            <w:tcW w:w="490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审批流程图</w:t>
            </w:r>
          </w:p>
        </w:tc>
        <w:tc>
          <w:tcPr>
            <w:tcW w:w="9112"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受理</w:t>
            </w:r>
            <w:r>
              <w:rPr>
                <w:rFonts w:ascii="宋体" w:hAnsi="宋体" w:eastAsia="宋体" w:cs="宋体"/>
                <w:kern w:val="0"/>
                <w:sz w:val="18"/>
                <w:szCs w:val="18"/>
              </w:rPr>
              <w:t>—</w:t>
            </w:r>
            <w:r>
              <w:rPr>
                <w:rFonts w:hint="eastAsia" w:ascii="宋体" w:hAnsi="宋体" w:eastAsia="宋体" w:cs="宋体"/>
                <w:kern w:val="0"/>
                <w:sz w:val="18"/>
                <w:szCs w:val="18"/>
              </w:rPr>
              <w:t>初审</w:t>
            </w:r>
            <w:r>
              <w:rPr>
                <w:rFonts w:ascii="宋体" w:hAnsi="宋体" w:eastAsia="宋体" w:cs="宋体"/>
                <w:kern w:val="0"/>
                <w:sz w:val="18"/>
                <w:szCs w:val="18"/>
              </w:rPr>
              <w:t>—</w:t>
            </w:r>
            <w:r>
              <w:rPr>
                <w:rFonts w:hint="eastAsia" w:ascii="宋体" w:hAnsi="宋体" w:eastAsia="宋体" w:cs="宋体"/>
                <w:kern w:val="0"/>
                <w:sz w:val="18"/>
                <w:szCs w:val="18"/>
              </w:rPr>
              <w:t>审核--分管领导审批</w:t>
            </w:r>
            <w:r>
              <w:rPr>
                <w:rFonts w:ascii="宋体" w:hAnsi="宋体" w:eastAsia="宋体" w:cs="宋体"/>
                <w:kern w:val="0"/>
                <w:sz w:val="18"/>
                <w:szCs w:val="18"/>
              </w:rPr>
              <w:t>—</w:t>
            </w:r>
            <w:r>
              <w:rPr>
                <w:rFonts w:hint="eastAsia" w:ascii="宋体" w:hAnsi="宋体" w:eastAsia="宋体" w:cs="宋体"/>
                <w:kern w:val="0"/>
                <w:sz w:val="18"/>
                <w:szCs w:val="18"/>
              </w:rPr>
              <w:t>审定——制作送达文书——归档</w:t>
            </w:r>
          </w:p>
        </w:tc>
      </w:tr>
    </w:tbl>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负责人（签字）：                  填报人（签字）：                        联系电话：</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填表说明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1、表内有“□”的栏目， 选定项请用“■”标示。</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2、填写事项的基本信息，如果事项包含多个子项，需要对所有子项逐一填写事项信息。</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3、如事项涉及转报上级机关、前置审批、联合审批等环节，须填写具体的转报、前置及联合审批单位，并提供详细的审批流程图。</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4、办理环节信息以受理、初审、复审、决定、办结告知五个环节为基础。根据实际情况进行删减，涉及特别程序的环节需要注明。</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5、办理环节时限以承诺时限为依据，由各单位科学、合理分配。</w:t>
      </w:r>
    </w:p>
    <w:p>
      <w:pPr>
        <w:widowControl/>
        <w:spacing w:line="280" w:lineRule="exact"/>
        <w:ind w:firstLine="480"/>
        <w:rPr>
          <w:rFonts w:ascii="宋体" w:hAnsi="宋体" w:eastAsia="宋体" w:cs="宋体"/>
          <w:kern w:val="0"/>
          <w:sz w:val="18"/>
          <w:szCs w:val="18"/>
        </w:rPr>
      </w:pPr>
      <w:r>
        <w:rPr>
          <w:rFonts w:ascii="宋体" w:hAnsi="宋体" w:eastAsia="宋体" w:cs="宋体"/>
          <w:kern w:val="0"/>
          <w:sz w:val="18"/>
          <w:szCs w:val="18"/>
        </w:rPr>
        <w:t>6、提交材料信息中涉及申请人或申请单位需要填写的表格，请报送表格的纸质文档和电子文档，供申请人或申请单位下载使用。</w:t>
      </w:r>
    </w:p>
    <w:p>
      <w:pPr>
        <w:widowControl/>
        <w:spacing w:line="280" w:lineRule="exact"/>
        <w:ind w:firstLine="480"/>
      </w:pPr>
      <w:r>
        <w:rPr>
          <w:rFonts w:ascii="宋体" w:hAnsi="宋体" w:eastAsia="宋体" w:cs="宋体"/>
          <w:kern w:val="0"/>
          <w:sz w:val="18"/>
          <w:szCs w:val="18"/>
        </w:rPr>
        <w:t>7、此附件可自行打印或增、减行。</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3A11"/>
    <w:rsid w:val="00025043"/>
    <w:rsid w:val="00055939"/>
    <w:rsid w:val="000A39BF"/>
    <w:rsid w:val="000D6F7C"/>
    <w:rsid w:val="001065D5"/>
    <w:rsid w:val="00115EC3"/>
    <w:rsid w:val="001216BB"/>
    <w:rsid w:val="0014007D"/>
    <w:rsid w:val="00151F28"/>
    <w:rsid w:val="00152A80"/>
    <w:rsid w:val="00162C29"/>
    <w:rsid w:val="0019014B"/>
    <w:rsid w:val="00192840"/>
    <w:rsid w:val="001B4285"/>
    <w:rsid w:val="001C6C8E"/>
    <w:rsid w:val="0025588C"/>
    <w:rsid w:val="00262BB6"/>
    <w:rsid w:val="002A7C3A"/>
    <w:rsid w:val="002E2AD0"/>
    <w:rsid w:val="00303864"/>
    <w:rsid w:val="00327D53"/>
    <w:rsid w:val="00345902"/>
    <w:rsid w:val="00354490"/>
    <w:rsid w:val="00361E78"/>
    <w:rsid w:val="003A1EC4"/>
    <w:rsid w:val="003E7B73"/>
    <w:rsid w:val="00403A11"/>
    <w:rsid w:val="00436ADC"/>
    <w:rsid w:val="004B557A"/>
    <w:rsid w:val="005124F4"/>
    <w:rsid w:val="00590B2D"/>
    <w:rsid w:val="005B126A"/>
    <w:rsid w:val="005D27B8"/>
    <w:rsid w:val="006354F1"/>
    <w:rsid w:val="00636A67"/>
    <w:rsid w:val="00657B86"/>
    <w:rsid w:val="00665EA8"/>
    <w:rsid w:val="006A3692"/>
    <w:rsid w:val="006B5748"/>
    <w:rsid w:val="006F0F28"/>
    <w:rsid w:val="00713129"/>
    <w:rsid w:val="00713F5E"/>
    <w:rsid w:val="00715EB7"/>
    <w:rsid w:val="00742290"/>
    <w:rsid w:val="007B1142"/>
    <w:rsid w:val="007C4B30"/>
    <w:rsid w:val="007F127A"/>
    <w:rsid w:val="00817C6F"/>
    <w:rsid w:val="008220FD"/>
    <w:rsid w:val="008421C2"/>
    <w:rsid w:val="00886603"/>
    <w:rsid w:val="00893454"/>
    <w:rsid w:val="008D7FAA"/>
    <w:rsid w:val="008E5C34"/>
    <w:rsid w:val="008F1CF2"/>
    <w:rsid w:val="00903763"/>
    <w:rsid w:val="009110FE"/>
    <w:rsid w:val="00921F34"/>
    <w:rsid w:val="00957253"/>
    <w:rsid w:val="0096628D"/>
    <w:rsid w:val="00966815"/>
    <w:rsid w:val="009747A2"/>
    <w:rsid w:val="00993791"/>
    <w:rsid w:val="009A1C42"/>
    <w:rsid w:val="00A1341A"/>
    <w:rsid w:val="00A35630"/>
    <w:rsid w:val="00A47B0D"/>
    <w:rsid w:val="00A676EC"/>
    <w:rsid w:val="00A92499"/>
    <w:rsid w:val="00AA607E"/>
    <w:rsid w:val="00AB7DED"/>
    <w:rsid w:val="00AF7C04"/>
    <w:rsid w:val="00B01416"/>
    <w:rsid w:val="00BA0D76"/>
    <w:rsid w:val="00BD6C94"/>
    <w:rsid w:val="00C24C5C"/>
    <w:rsid w:val="00C36614"/>
    <w:rsid w:val="00C41D8C"/>
    <w:rsid w:val="00C62254"/>
    <w:rsid w:val="00CA2055"/>
    <w:rsid w:val="00CB40BD"/>
    <w:rsid w:val="00CD4813"/>
    <w:rsid w:val="00CE4A40"/>
    <w:rsid w:val="00CE6A46"/>
    <w:rsid w:val="00D722B8"/>
    <w:rsid w:val="00D92542"/>
    <w:rsid w:val="00DE682D"/>
    <w:rsid w:val="00DF42D7"/>
    <w:rsid w:val="00E53B21"/>
    <w:rsid w:val="00EA401F"/>
    <w:rsid w:val="00EE733B"/>
    <w:rsid w:val="00F16B1F"/>
    <w:rsid w:val="00F35CDA"/>
    <w:rsid w:val="00F94745"/>
    <w:rsid w:val="00FA65E0"/>
    <w:rsid w:val="00FB349E"/>
    <w:rsid w:val="00FB3D8F"/>
    <w:rsid w:val="0195748A"/>
    <w:rsid w:val="13DD1CEE"/>
    <w:rsid w:val="185978CB"/>
    <w:rsid w:val="1B9348B3"/>
    <w:rsid w:val="1E3C29FB"/>
    <w:rsid w:val="20DA0F2A"/>
    <w:rsid w:val="29B219D8"/>
    <w:rsid w:val="2F22260E"/>
    <w:rsid w:val="4A7C7A8B"/>
    <w:rsid w:val="4AFC0E00"/>
    <w:rsid w:val="518110C8"/>
    <w:rsid w:val="54FA2CC1"/>
    <w:rsid w:val="5A3C2175"/>
    <w:rsid w:val="5C335A66"/>
    <w:rsid w:val="5E0056C7"/>
    <w:rsid w:val="5FAB16FA"/>
    <w:rsid w:val="668A7386"/>
    <w:rsid w:val="6B1001DE"/>
    <w:rsid w:val="70185889"/>
    <w:rsid w:val="75C33E0C"/>
    <w:rsid w:val="77F717C3"/>
    <w:rsid w:val="795F6AE6"/>
    <w:rsid w:val="7F1A6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1992</Words>
  <Characters>11356</Characters>
  <Lines>94</Lines>
  <Paragraphs>26</Paragraphs>
  <ScaleCrop>false</ScaleCrop>
  <LinksUpToDate>false</LinksUpToDate>
  <CharactersWithSpaces>13322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2016-04-15T02:10:00Z</dcterms:created>
  <dc:creator>张媛</dc:creator>
  <cp:lastModifiedBy>luozhe</cp:lastModifiedBy>
  <cp:lastPrinted>2016-04-22T02:23:00Z</cp:lastPrinted>
  <dcterms:modified xsi:type="dcterms:W3CDTF">2018-01-24T03:52:12Z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